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3CF6B9B7" w14:textId="6AE1F847" w:rsidR="00C507A6" w:rsidRPr="007D636F" w:rsidRDefault="00823F17" w:rsidP="007D636F">
      <w:pPr>
        <w:pStyle w:val="Title"/>
        <w:jc w:val="both"/>
        <w:rPr>
          <w:rFonts w:ascii="Times New Roman" w:hAnsi="Times New Roman" w:cs="Times New Roman"/>
          <w:sz w:val="24"/>
          <w:szCs w:val="24"/>
        </w:rPr>
      </w:pPr>
      <w:r w:rsidRPr="007D636F">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0B975F" wp14:editId="58BB1D08">
                <wp:simplePos x="0" y="0"/>
                <wp:positionH relativeFrom="page">
                  <wp:posOffset>7624445</wp:posOffset>
                </wp:positionH>
                <wp:positionV relativeFrom="paragraph">
                  <wp:posOffset>-140970</wp:posOffset>
                </wp:positionV>
                <wp:extent cx="1956435" cy="403860"/>
                <wp:effectExtent l="4445" t="5080" r="127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403860"/>
                          <a:chOff x="12007" y="-222"/>
                          <a:chExt cx="3081" cy="636"/>
                        </a:xfrm>
                      </wpg:grpSpPr>
                      <wps:wsp>
                        <wps:cNvPr id="2" name="Freeform 3"/>
                        <wps:cNvSpPr>
                          <a:spLocks/>
                        </wps:cNvSpPr>
                        <wps:spPr bwMode="auto">
                          <a:xfrm>
                            <a:off x="14037" y="-222"/>
                            <a:ext cx="1050" cy="636"/>
                          </a:xfrm>
                          <a:custGeom>
                            <a:avLst/>
                            <a:gdLst>
                              <a:gd name="T0" fmla="+- 0 15087 14038"/>
                              <a:gd name="T1" fmla="*/ T0 w 1050"/>
                              <a:gd name="T2" fmla="+- 0 -222 -222"/>
                              <a:gd name="T3" fmla="*/ -222 h 636"/>
                              <a:gd name="T4" fmla="+- 0 14039 14038"/>
                              <a:gd name="T5" fmla="*/ T4 w 1050"/>
                              <a:gd name="T6" fmla="+- 0 -222 -222"/>
                              <a:gd name="T7" fmla="*/ -222 h 636"/>
                              <a:gd name="T8" fmla="+- 0 14038 14038"/>
                              <a:gd name="T9" fmla="*/ T8 w 1050"/>
                              <a:gd name="T10" fmla="+- 0 -221 -222"/>
                              <a:gd name="T11" fmla="*/ -221 h 636"/>
                              <a:gd name="T12" fmla="+- 0 14038 14038"/>
                              <a:gd name="T13" fmla="*/ T12 w 1050"/>
                              <a:gd name="T14" fmla="+- 0 -219 -222"/>
                              <a:gd name="T15" fmla="*/ -219 h 636"/>
                              <a:gd name="T16" fmla="+- 0 14039 14038"/>
                              <a:gd name="T17" fmla="*/ T16 w 1050"/>
                              <a:gd name="T18" fmla="+- 0 -219 -222"/>
                              <a:gd name="T19" fmla="*/ -219 h 636"/>
                              <a:gd name="T20" fmla="+- 0 14040 14038"/>
                              <a:gd name="T21" fmla="*/ T20 w 1050"/>
                              <a:gd name="T22" fmla="+- 0 -218 -222"/>
                              <a:gd name="T23" fmla="*/ -218 h 636"/>
                              <a:gd name="T24" fmla="+- 0 14120 14038"/>
                              <a:gd name="T25" fmla="*/ T24 w 1050"/>
                              <a:gd name="T26" fmla="+- 0 -206 -222"/>
                              <a:gd name="T27" fmla="*/ -206 h 636"/>
                              <a:gd name="T28" fmla="+- 0 14199 14038"/>
                              <a:gd name="T29" fmla="*/ T28 w 1050"/>
                              <a:gd name="T30" fmla="+- 0 -189 -222"/>
                              <a:gd name="T31" fmla="*/ -189 h 636"/>
                              <a:gd name="T32" fmla="+- 0 14276 14038"/>
                              <a:gd name="T33" fmla="*/ T32 w 1050"/>
                              <a:gd name="T34" fmla="+- 0 -168 -222"/>
                              <a:gd name="T35" fmla="*/ -168 h 636"/>
                              <a:gd name="T36" fmla="+- 0 14352 14038"/>
                              <a:gd name="T37" fmla="*/ T36 w 1050"/>
                              <a:gd name="T38" fmla="+- 0 -143 -222"/>
                              <a:gd name="T39" fmla="*/ -143 h 636"/>
                              <a:gd name="T40" fmla="+- 0 14426 14038"/>
                              <a:gd name="T41" fmla="*/ T40 w 1050"/>
                              <a:gd name="T42" fmla="+- 0 -115 -222"/>
                              <a:gd name="T43" fmla="*/ -115 h 636"/>
                              <a:gd name="T44" fmla="+- 0 14497 14038"/>
                              <a:gd name="T45" fmla="*/ T44 w 1050"/>
                              <a:gd name="T46" fmla="+- 0 -83 -222"/>
                              <a:gd name="T47" fmla="*/ -83 h 636"/>
                              <a:gd name="T48" fmla="+- 0 14567 14038"/>
                              <a:gd name="T49" fmla="*/ T48 w 1050"/>
                              <a:gd name="T50" fmla="+- 0 -47 -222"/>
                              <a:gd name="T51" fmla="*/ -47 h 636"/>
                              <a:gd name="T52" fmla="+- 0 14635 14038"/>
                              <a:gd name="T53" fmla="*/ T52 w 1050"/>
                              <a:gd name="T54" fmla="+- 0 -8 -222"/>
                              <a:gd name="T55" fmla="*/ -8 h 636"/>
                              <a:gd name="T56" fmla="+- 0 14701 14038"/>
                              <a:gd name="T57" fmla="*/ T56 w 1050"/>
                              <a:gd name="T58" fmla="+- 0 34 -222"/>
                              <a:gd name="T59" fmla="*/ 34 h 636"/>
                              <a:gd name="T60" fmla="+- 0 14764 14038"/>
                              <a:gd name="T61" fmla="*/ T60 w 1050"/>
                              <a:gd name="T62" fmla="+- 0 80 -222"/>
                              <a:gd name="T63" fmla="*/ 80 h 636"/>
                              <a:gd name="T64" fmla="+- 0 14825 14038"/>
                              <a:gd name="T65" fmla="*/ T64 w 1050"/>
                              <a:gd name="T66" fmla="+- 0 128 -222"/>
                              <a:gd name="T67" fmla="*/ 128 h 636"/>
                              <a:gd name="T68" fmla="+- 0 14883 14038"/>
                              <a:gd name="T69" fmla="*/ T68 w 1050"/>
                              <a:gd name="T70" fmla="+- 0 180 -222"/>
                              <a:gd name="T71" fmla="*/ 180 h 636"/>
                              <a:gd name="T72" fmla="+- 0 14938 14038"/>
                              <a:gd name="T73" fmla="*/ T72 w 1050"/>
                              <a:gd name="T74" fmla="+- 0 235 -222"/>
                              <a:gd name="T75" fmla="*/ 235 h 636"/>
                              <a:gd name="T76" fmla="+- 0 14991 14038"/>
                              <a:gd name="T77" fmla="*/ T76 w 1050"/>
                              <a:gd name="T78" fmla="+- 0 292 -222"/>
                              <a:gd name="T79" fmla="*/ 292 h 636"/>
                              <a:gd name="T80" fmla="+- 0 15041 14038"/>
                              <a:gd name="T81" fmla="*/ T80 w 1050"/>
                              <a:gd name="T82" fmla="+- 0 352 -222"/>
                              <a:gd name="T83" fmla="*/ 352 h 636"/>
                              <a:gd name="T84" fmla="+- 0 15087 14038"/>
                              <a:gd name="T85" fmla="*/ T84 w 1050"/>
                              <a:gd name="T86" fmla="+- 0 414 -222"/>
                              <a:gd name="T87" fmla="*/ 414 h 636"/>
                              <a:gd name="T88" fmla="+- 0 15087 14038"/>
                              <a:gd name="T89" fmla="*/ T88 w 1050"/>
                              <a:gd name="T90" fmla="+- 0 -222 -222"/>
                              <a:gd name="T91" fmla="*/ -222 h 6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50" h="636">
                                <a:moveTo>
                                  <a:pt x="1049" y="0"/>
                                </a:moveTo>
                                <a:lnTo>
                                  <a:pt x="1" y="0"/>
                                </a:lnTo>
                                <a:lnTo>
                                  <a:pt x="0" y="1"/>
                                </a:lnTo>
                                <a:lnTo>
                                  <a:pt x="0" y="3"/>
                                </a:lnTo>
                                <a:lnTo>
                                  <a:pt x="1" y="3"/>
                                </a:lnTo>
                                <a:lnTo>
                                  <a:pt x="2" y="4"/>
                                </a:lnTo>
                                <a:lnTo>
                                  <a:pt x="82" y="16"/>
                                </a:lnTo>
                                <a:lnTo>
                                  <a:pt x="161" y="33"/>
                                </a:lnTo>
                                <a:lnTo>
                                  <a:pt x="238" y="54"/>
                                </a:lnTo>
                                <a:lnTo>
                                  <a:pt x="314" y="79"/>
                                </a:lnTo>
                                <a:lnTo>
                                  <a:pt x="388" y="107"/>
                                </a:lnTo>
                                <a:lnTo>
                                  <a:pt x="459" y="139"/>
                                </a:lnTo>
                                <a:lnTo>
                                  <a:pt x="529" y="175"/>
                                </a:lnTo>
                                <a:lnTo>
                                  <a:pt x="597" y="214"/>
                                </a:lnTo>
                                <a:lnTo>
                                  <a:pt x="663" y="256"/>
                                </a:lnTo>
                                <a:lnTo>
                                  <a:pt x="726" y="302"/>
                                </a:lnTo>
                                <a:lnTo>
                                  <a:pt x="787" y="350"/>
                                </a:lnTo>
                                <a:lnTo>
                                  <a:pt x="845" y="402"/>
                                </a:lnTo>
                                <a:lnTo>
                                  <a:pt x="900" y="457"/>
                                </a:lnTo>
                                <a:lnTo>
                                  <a:pt x="953" y="514"/>
                                </a:lnTo>
                                <a:lnTo>
                                  <a:pt x="1003" y="574"/>
                                </a:lnTo>
                                <a:lnTo>
                                  <a:pt x="1049" y="636"/>
                                </a:lnTo>
                                <a:lnTo>
                                  <a:pt x="1049" y="0"/>
                                </a:lnTo>
                                <a:close/>
                              </a:path>
                            </a:pathLst>
                          </a:custGeom>
                          <a:solidFill>
                            <a:srgbClr val="F36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794" y="-175"/>
                            <a:ext cx="2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5"/>
                        <wps:cNvSpPr>
                          <a:spLocks/>
                        </wps:cNvSpPr>
                        <wps:spPr bwMode="auto">
                          <a:xfrm>
                            <a:off x="12006" y="56"/>
                            <a:ext cx="2622" cy="353"/>
                          </a:xfrm>
                          <a:custGeom>
                            <a:avLst/>
                            <a:gdLst>
                              <a:gd name="T0" fmla="+- 0 12262 12007"/>
                              <a:gd name="T1" fmla="*/ T0 w 2622"/>
                              <a:gd name="T2" fmla="+- 0 127 56"/>
                              <a:gd name="T3" fmla="*/ 127 h 353"/>
                              <a:gd name="T4" fmla="+- 0 12119 12007"/>
                              <a:gd name="T5" fmla="*/ T4 w 2622"/>
                              <a:gd name="T6" fmla="+- 0 402 56"/>
                              <a:gd name="T7" fmla="*/ 402 h 353"/>
                              <a:gd name="T8" fmla="+- 0 12333 12007"/>
                              <a:gd name="T9" fmla="*/ T8 w 2622"/>
                              <a:gd name="T10" fmla="+- 0 402 56"/>
                              <a:gd name="T11" fmla="*/ 402 h 353"/>
                              <a:gd name="T12" fmla="+- 0 12637 12007"/>
                              <a:gd name="T13" fmla="*/ T12 w 2622"/>
                              <a:gd name="T14" fmla="+- 0 208 56"/>
                              <a:gd name="T15" fmla="*/ 208 h 353"/>
                              <a:gd name="T16" fmla="+- 0 12591 12007"/>
                              <a:gd name="T17" fmla="*/ T16 w 2622"/>
                              <a:gd name="T18" fmla="+- 0 356 56"/>
                              <a:gd name="T19" fmla="*/ 356 h 353"/>
                              <a:gd name="T20" fmla="+- 0 12494 12007"/>
                              <a:gd name="T21" fmla="*/ T20 w 2622"/>
                              <a:gd name="T22" fmla="+- 0 326 56"/>
                              <a:gd name="T23" fmla="*/ 326 h 353"/>
                              <a:gd name="T24" fmla="+- 0 12548 12007"/>
                              <a:gd name="T25" fmla="*/ T24 w 2622"/>
                              <a:gd name="T26" fmla="+- 0 195 56"/>
                              <a:gd name="T27" fmla="*/ 195 h 353"/>
                              <a:gd name="T28" fmla="+- 0 12604 12007"/>
                              <a:gd name="T29" fmla="*/ T28 w 2622"/>
                              <a:gd name="T30" fmla="+- 0 186 56"/>
                              <a:gd name="T31" fmla="*/ 186 h 353"/>
                              <a:gd name="T32" fmla="+- 0 12433 12007"/>
                              <a:gd name="T33" fmla="*/ T32 w 2622"/>
                              <a:gd name="T34" fmla="+- 0 244 56"/>
                              <a:gd name="T35" fmla="*/ 244 h 353"/>
                              <a:gd name="T36" fmla="+- 0 12548 12007"/>
                              <a:gd name="T37" fmla="*/ T36 w 2622"/>
                              <a:gd name="T38" fmla="+- 0 405 56"/>
                              <a:gd name="T39" fmla="*/ 405 h 353"/>
                              <a:gd name="T40" fmla="+- 0 12670 12007"/>
                              <a:gd name="T41" fmla="*/ T40 w 2622"/>
                              <a:gd name="T42" fmla="+- 0 289 56"/>
                              <a:gd name="T43" fmla="*/ 289 h 353"/>
                              <a:gd name="T44" fmla="+- 0 12821 12007"/>
                              <a:gd name="T45" fmla="*/ T44 w 2622"/>
                              <a:gd name="T46" fmla="+- 0 172 56"/>
                              <a:gd name="T47" fmla="*/ 172 h 353"/>
                              <a:gd name="T48" fmla="+- 0 12768 12007"/>
                              <a:gd name="T49" fmla="*/ T48 w 2622"/>
                              <a:gd name="T50" fmla="+- 0 198 56"/>
                              <a:gd name="T51" fmla="*/ 198 h 353"/>
                              <a:gd name="T52" fmla="+- 0 12770 12007"/>
                              <a:gd name="T53" fmla="*/ T52 w 2622"/>
                              <a:gd name="T54" fmla="+- 0 402 56"/>
                              <a:gd name="T55" fmla="*/ 402 h 353"/>
                              <a:gd name="T56" fmla="+- 0 12848 12007"/>
                              <a:gd name="T57" fmla="*/ T56 w 2622"/>
                              <a:gd name="T58" fmla="+- 0 240 56"/>
                              <a:gd name="T59" fmla="*/ 240 h 353"/>
                              <a:gd name="T60" fmla="+- 0 12898 12007"/>
                              <a:gd name="T61" fmla="*/ T60 w 2622"/>
                              <a:gd name="T62" fmla="+- 0 56 56"/>
                              <a:gd name="T63" fmla="*/ 56 h 353"/>
                              <a:gd name="T64" fmla="+- 0 13183 12007"/>
                              <a:gd name="T65" fmla="*/ T64 w 2622"/>
                              <a:gd name="T66" fmla="+- 0 56 56"/>
                              <a:gd name="T67" fmla="*/ 56 h 353"/>
                              <a:gd name="T68" fmla="+- 0 13158 12007"/>
                              <a:gd name="T69" fmla="*/ T68 w 2622"/>
                              <a:gd name="T70" fmla="+- 0 375 56"/>
                              <a:gd name="T71" fmla="*/ 375 h 353"/>
                              <a:gd name="T72" fmla="+- 0 13071 12007"/>
                              <a:gd name="T73" fmla="*/ T72 w 2622"/>
                              <a:gd name="T74" fmla="+- 0 333 56"/>
                              <a:gd name="T75" fmla="*/ 333 h 353"/>
                              <a:gd name="T76" fmla="+- 0 13183 12007"/>
                              <a:gd name="T77" fmla="*/ T76 w 2622"/>
                              <a:gd name="T78" fmla="+- 0 221 56"/>
                              <a:gd name="T79" fmla="*/ 221 h 353"/>
                              <a:gd name="T80" fmla="+- 0 13112 12007"/>
                              <a:gd name="T81" fmla="*/ T80 w 2622"/>
                              <a:gd name="T82" fmla="+- 0 172 56"/>
                              <a:gd name="T83" fmla="*/ 172 h 353"/>
                              <a:gd name="T84" fmla="+- 0 13007 12007"/>
                              <a:gd name="T85" fmla="*/ T84 w 2622"/>
                              <a:gd name="T86" fmla="+- 0 342 56"/>
                              <a:gd name="T87" fmla="*/ 342 h 353"/>
                              <a:gd name="T88" fmla="+- 0 13152 12007"/>
                              <a:gd name="T89" fmla="*/ T88 w 2622"/>
                              <a:gd name="T90" fmla="+- 0 400 56"/>
                              <a:gd name="T91" fmla="*/ 400 h 353"/>
                              <a:gd name="T92" fmla="+- 0 13188 12007"/>
                              <a:gd name="T93" fmla="*/ T92 w 2622"/>
                              <a:gd name="T94" fmla="+- 0 402 56"/>
                              <a:gd name="T95" fmla="*/ 402 h 353"/>
                              <a:gd name="T96" fmla="+- 0 13246 12007"/>
                              <a:gd name="T97" fmla="*/ T96 w 2622"/>
                              <a:gd name="T98" fmla="+- 0 56 56"/>
                              <a:gd name="T99" fmla="*/ 56 h 353"/>
                              <a:gd name="T100" fmla="+- 0 13385 12007"/>
                              <a:gd name="T101" fmla="*/ T100 w 2622"/>
                              <a:gd name="T102" fmla="+- 0 98 56"/>
                              <a:gd name="T103" fmla="*/ 98 h 353"/>
                              <a:gd name="T104" fmla="+- 0 13753 12007"/>
                              <a:gd name="T105" fmla="*/ T104 w 2622"/>
                              <a:gd name="T106" fmla="+- 0 176 56"/>
                              <a:gd name="T107" fmla="*/ 176 h 353"/>
                              <a:gd name="T108" fmla="+- 0 13763 12007"/>
                              <a:gd name="T109" fmla="*/ T108 w 2622"/>
                              <a:gd name="T110" fmla="+- 0 107 56"/>
                              <a:gd name="T111" fmla="*/ 107 h 353"/>
                              <a:gd name="T112" fmla="+- 0 13717 12007"/>
                              <a:gd name="T113" fmla="*/ T112 w 2622"/>
                              <a:gd name="T114" fmla="+- 0 76 56"/>
                              <a:gd name="T115" fmla="*/ 76 h 353"/>
                              <a:gd name="T116" fmla="+- 0 13706 12007"/>
                              <a:gd name="T117" fmla="*/ T116 w 2622"/>
                              <a:gd name="T118" fmla="+- 0 130 56"/>
                              <a:gd name="T119" fmla="*/ 130 h 353"/>
                              <a:gd name="T120" fmla="+- 0 13760 12007"/>
                              <a:gd name="T121" fmla="*/ T120 w 2622"/>
                              <a:gd name="T122" fmla="+- 0 120 56"/>
                              <a:gd name="T123" fmla="*/ 120 h 353"/>
                              <a:gd name="T124" fmla="+- 0 13860 12007"/>
                              <a:gd name="T125" fmla="*/ T124 w 2622"/>
                              <a:gd name="T126" fmla="+- 0 247 56"/>
                              <a:gd name="T127" fmla="*/ 247 h 353"/>
                              <a:gd name="T128" fmla="+- 0 13884 12007"/>
                              <a:gd name="T129" fmla="*/ T128 w 2622"/>
                              <a:gd name="T130" fmla="+- 0 198 56"/>
                              <a:gd name="T131" fmla="*/ 198 h 353"/>
                              <a:gd name="T132" fmla="+- 0 13955 12007"/>
                              <a:gd name="T133" fmla="*/ T132 w 2622"/>
                              <a:gd name="T134" fmla="+- 0 198 56"/>
                              <a:gd name="T135" fmla="*/ 198 h 353"/>
                              <a:gd name="T136" fmla="+- 0 13892 12007"/>
                              <a:gd name="T137" fmla="*/ T136 w 2622"/>
                              <a:gd name="T138" fmla="+- 0 174 56"/>
                              <a:gd name="T139" fmla="*/ 174 h 353"/>
                              <a:gd name="T140" fmla="+- 0 13808 12007"/>
                              <a:gd name="T141" fmla="*/ T140 w 2622"/>
                              <a:gd name="T142" fmla="+- 0 285 56"/>
                              <a:gd name="T143" fmla="*/ 285 h 353"/>
                              <a:gd name="T144" fmla="+- 0 13896 12007"/>
                              <a:gd name="T145" fmla="*/ T144 w 2622"/>
                              <a:gd name="T146" fmla="+- 0 378 56"/>
                              <a:gd name="T147" fmla="*/ 378 h 353"/>
                              <a:gd name="T148" fmla="+- 0 13816 12007"/>
                              <a:gd name="T149" fmla="*/ T148 w 2622"/>
                              <a:gd name="T150" fmla="+- 0 358 56"/>
                              <a:gd name="T151" fmla="*/ 358 h 353"/>
                              <a:gd name="T152" fmla="+- 0 13842 12007"/>
                              <a:gd name="T153" fmla="*/ T152 w 2622"/>
                              <a:gd name="T154" fmla="+- 0 406 56"/>
                              <a:gd name="T155" fmla="*/ 406 h 353"/>
                              <a:gd name="T156" fmla="+- 0 13954 12007"/>
                              <a:gd name="T157" fmla="*/ T156 w 2622"/>
                              <a:gd name="T158" fmla="+- 0 370 56"/>
                              <a:gd name="T159" fmla="*/ 370 h 353"/>
                              <a:gd name="T160" fmla="+- 0 14067 12007"/>
                              <a:gd name="T161" fmla="*/ T160 w 2622"/>
                              <a:gd name="T162" fmla="+- 0 402 56"/>
                              <a:gd name="T163" fmla="*/ 402 h 353"/>
                              <a:gd name="T164" fmla="+- 0 14051 12007"/>
                              <a:gd name="T165" fmla="*/ T164 w 2622"/>
                              <a:gd name="T166" fmla="+- 0 76 56"/>
                              <a:gd name="T167" fmla="*/ 76 h 353"/>
                              <a:gd name="T168" fmla="+- 0 14005 12007"/>
                              <a:gd name="T169" fmla="*/ T168 w 2622"/>
                              <a:gd name="T170" fmla="+- 0 107 56"/>
                              <a:gd name="T171" fmla="*/ 107 h 353"/>
                              <a:gd name="T172" fmla="+- 0 14051 12007"/>
                              <a:gd name="T173" fmla="*/ T172 w 2622"/>
                              <a:gd name="T174" fmla="+- 0 137 56"/>
                              <a:gd name="T175" fmla="*/ 137 h 353"/>
                              <a:gd name="T176" fmla="+- 0 14345 12007"/>
                              <a:gd name="T177" fmla="*/ T176 w 2622"/>
                              <a:gd name="T178" fmla="+- 0 244 56"/>
                              <a:gd name="T179" fmla="*/ 244 h 353"/>
                              <a:gd name="T180" fmla="+- 0 14284 12007"/>
                              <a:gd name="T181" fmla="*/ T180 w 2622"/>
                              <a:gd name="T182" fmla="+- 0 326 56"/>
                              <a:gd name="T183" fmla="*/ 326 h 353"/>
                              <a:gd name="T184" fmla="+- 0 14188 12007"/>
                              <a:gd name="T185" fmla="*/ T184 w 2622"/>
                              <a:gd name="T186" fmla="+- 0 356 56"/>
                              <a:gd name="T187" fmla="*/ 356 h 353"/>
                              <a:gd name="T188" fmla="+- 0 14205 12007"/>
                              <a:gd name="T189" fmla="*/ T188 w 2622"/>
                              <a:gd name="T190" fmla="+- 0 203 56"/>
                              <a:gd name="T191" fmla="*/ 203 h 353"/>
                              <a:gd name="T192" fmla="+- 0 14287 12007"/>
                              <a:gd name="T193" fmla="*/ T192 w 2622"/>
                              <a:gd name="T194" fmla="+- 0 289 56"/>
                              <a:gd name="T195" fmla="*/ 289 h 353"/>
                              <a:gd name="T196" fmla="+- 0 14141 12007"/>
                              <a:gd name="T197" fmla="*/ T196 w 2622"/>
                              <a:gd name="T198" fmla="+- 0 208 56"/>
                              <a:gd name="T199" fmla="*/ 208 h 353"/>
                              <a:gd name="T200" fmla="+- 0 14180 12007"/>
                              <a:gd name="T201" fmla="*/ T200 w 2622"/>
                              <a:gd name="T202" fmla="+- 0 396 56"/>
                              <a:gd name="T203" fmla="*/ 396 h 353"/>
                              <a:gd name="T204" fmla="+- 0 14345 12007"/>
                              <a:gd name="T205" fmla="*/ T204 w 2622"/>
                              <a:gd name="T206" fmla="+- 0 334 56"/>
                              <a:gd name="T207" fmla="*/ 334 h 353"/>
                              <a:gd name="T208" fmla="+- 0 14591 12007"/>
                              <a:gd name="T209" fmla="*/ T208 w 2622"/>
                              <a:gd name="T210" fmla="+- 0 193 56"/>
                              <a:gd name="T211" fmla="*/ 193 h 353"/>
                              <a:gd name="T212" fmla="+- 0 14470 12007"/>
                              <a:gd name="T213" fmla="*/ T212 w 2622"/>
                              <a:gd name="T214" fmla="+- 0 188 56"/>
                              <a:gd name="T215" fmla="*/ 188 h 353"/>
                              <a:gd name="T216" fmla="+- 0 14394 12007"/>
                              <a:gd name="T217" fmla="*/ T216 w 2622"/>
                              <a:gd name="T218" fmla="+- 0 402 56"/>
                              <a:gd name="T219" fmla="*/ 402 h 353"/>
                              <a:gd name="T220" fmla="+- 0 14497 12007"/>
                              <a:gd name="T221" fmla="*/ T220 w 2622"/>
                              <a:gd name="T222" fmla="+- 0 198 56"/>
                              <a:gd name="T223" fmla="*/ 198 h 353"/>
                              <a:gd name="T224" fmla="+- 0 14561 12007"/>
                              <a:gd name="T225" fmla="*/ T224 w 2622"/>
                              <a:gd name="T226" fmla="+- 0 239 56"/>
                              <a:gd name="T227" fmla="*/ 239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622" h="353">
                                <a:moveTo>
                                  <a:pt x="438" y="44"/>
                                </a:moveTo>
                                <a:lnTo>
                                  <a:pt x="404" y="44"/>
                                </a:lnTo>
                                <a:lnTo>
                                  <a:pt x="325" y="255"/>
                                </a:lnTo>
                                <a:lnTo>
                                  <a:pt x="288" y="159"/>
                                </a:lnTo>
                                <a:lnTo>
                                  <a:pt x="255" y="71"/>
                                </a:lnTo>
                                <a:lnTo>
                                  <a:pt x="219" y="71"/>
                                </a:lnTo>
                                <a:lnTo>
                                  <a:pt x="148" y="255"/>
                                </a:lnTo>
                                <a:lnTo>
                                  <a:pt x="72" y="44"/>
                                </a:lnTo>
                                <a:lnTo>
                                  <a:pt x="0" y="44"/>
                                </a:lnTo>
                                <a:lnTo>
                                  <a:pt x="112" y="346"/>
                                </a:lnTo>
                                <a:lnTo>
                                  <a:pt x="146" y="346"/>
                                </a:lnTo>
                                <a:lnTo>
                                  <a:pt x="182" y="255"/>
                                </a:lnTo>
                                <a:lnTo>
                                  <a:pt x="219" y="159"/>
                                </a:lnTo>
                                <a:lnTo>
                                  <a:pt x="291" y="346"/>
                                </a:lnTo>
                                <a:lnTo>
                                  <a:pt x="326" y="346"/>
                                </a:lnTo>
                                <a:lnTo>
                                  <a:pt x="360" y="255"/>
                                </a:lnTo>
                                <a:lnTo>
                                  <a:pt x="438" y="44"/>
                                </a:lnTo>
                                <a:close/>
                                <a:moveTo>
                                  <a:pt x="663" y="233"/>
                                </a:moveTo>
                                <a:lnTo>
                                  <a:pt x="655" y="188"/>
                                </a:lnTo>
                                <a:lnTo>
                                  <a:pt x="630" y="152"/>
                                </a:lnTo>
                                <a:lnTo>
                                  <a:pt x="611" y="139"/>
                                </a:lnTo>
                                <a:lnTo>
                                  <a:pt x="597" y="130"/>
                                </a:lnTo>
                                <a:lnTo>
                                  <a:pt x="597" y="233"/>
                                </a:lnTo>
                                <a:lnTo>
                                  <a:pt x="594" y="270"/>
                                </a:lnTo>
                                <a:lnTo>
                                  <a:pt x="584" y="300"/>
                                </a:lnTo>
                                <a:lnTo>
                                  <a:pt x="566" y="320"/>
                                </a:lnTo>
                                <a:lnTo>
                                  <a:pt x="541" y="327"/>
                                </a:lnTo>
                                <a:lnTo>
                                  <a:pt x="515" y="320"/>
                                </a:lnTo>
                                <a:lnTo>
                                  <a:pt x="498" y="300"/>
                                </a:lnTo>
                                <a:lnTo>
                                  <a:pt x="487" y="270"/>
                                </a:lnTo>
                                <a:lnTo>
                                  <a:pt x="484" y="233"/>
                                </a:lnTo>
                                <a:lnTo>
                                  <a:pt x="487" y="196"/>
                                </a:lnTo>
                                <a:lnTo>
                                  <a:pt x="498" y="167"/>
                                </a:lnTo>
                                <a:lnTo>
                                  <a:pt x="515" y="147"/>
                                </a:lnTo>
                                <a:lnTo>
                                  <a:pt x="541" y="139"/>
                                </a:lnTo>
                                <a:lnTo>
                                  <a:pt x="566" y="147"/>
                                </a:lnTo>
                                <a:lnTo>
                                  <a:pt x="584" y="167"/>
                                </a:lnTo>
                                <a:lnTo>
                                  <a:pt x="594" y="196"/>
                                </a:lnTo>
                                <a:lnTo>
                                  <a:pt x="597" y="233"/>
                                </a:lnTo>
                                <a:lnTo>
                                  <a:pt x="597" y="130"/>
                                </a:lnTo>
                                <a:lnTo>
                                  <a:pt x="592" y="127"/>
                                </a:lnTo>
                                <a:lnTo>
                                  <a:pt x="541" y="118"/>
                                </a:lnTo>
                                <a:lnTo>
                                  <a:pt x="489" y="127"/>
                                </a:lnTo>
                                <a:lnTo>
                                  <a:pt x="451" y="152"/>
                                </a:lnTo>
                                <a:lnTo>
                                  <a:pt x="426" y="188"/>
                                </a:lnTo>
                                <a:lnTo>
                                  <a:pt x="418" y="233"/>
                                </a:lnTo>
                                <a:lnTo>
                                  <a:pt x="426" y="278"/>
                                </a:lnTo>
                                <a:lnTo>
                                  <a:pt x="451" y="315"/>
                                </a:lnTo>
                                <a:lnTo>
                                  <a:pt x="489" y="340"/>
                                </a:lnTo>
                                <a:lnTo>
                                  <a:pt x="541" y="349"/>
                                </a:lnTo>
                                <a:lnTo>
                                  <a:pt x="592" y="340"/>
                                </a:lnTo>
                                <a:lnTo>
                                  <a:pt x="611" y="327"/>
                                </a:lnTo>
                                <a:lnTo>
                                  <a:pt x="630" y="315"/>
                                </a:lnTo>
                                <a:lnTo>
                                  <a:pt x="655" y="278"/>
                                </a:lnTo>
                                <a:lnTo>
                                  <a:pt x="663" y="233"/>
                                </a:lnTo>
                                <a:close/>
                                <a:moveTo>
                                  <a:pt x="866" y="128"/>
                                </a:moveTo>
                                <a:lnTo>
                                  <a:pt x="856" y="124"/>
                                </a:lnTo>
                                <a:lnTo>
                                  <a:pt x="844" y="120"/>
                                </a:lnTo>
                                <a:lnTo>
                                  <a:pt x="830" y="117"/>
                                </a:lnTo>
                                <a:lnTo>
                                  <a:pt x="814" y="116"/>
                                </a:lnTo>
                                <a:lnTo>
                                  <a:pt x="797" y="118"/>
                                </a:lnTo>
                                <a:lnTo>
                                  <a:pt x="783" y="123"/>
                                </a:lnTo>
                                <a:lnTo>
                                  <a:pt x="772" y="130"/>
                                </a:lnTo>
                                <a:lnTo>
                                  <a:pt x="764" y="138"/>
                                </a:lnTo>
                                <a:lnTo>
                                  <a:pt x="761" y="142"/>
                                </a:lnTo>
                                <a:lnTo>
                                  <a:pt x="761" y="141"/>
                                </a:lnTo>
                                <a:lnTo>
                                  <a:pt x="761" y="120"/>
                                </a:lnTo>
                                <a:lnTo>
                                  <a:pt x="701" y="120"/>
                                </a:lnTo>
                                <a:lnTo>
                                  <a:pt x="701" y="346"/>
                                </a:lnTo>
                                <a:lnTo>
                                  <a:pt x="763" y="346"/>
                                </a:lnTo>
                                <a:lnTo>
                                  <a:pt x="763" y="162"/>
                                </a:lnTo>
                                <a:lnTo>
                                  <a:pt x="778" y="153"/>
                                </a:lnTo>
                                <a:lnTo>
                                  <a:pt x="794" y="154"/>
                                </a:lnTo>
                                <a:lnTo>
                                  <a:pt x="814" y="164"/>
                                </a:lnTo>
                                <a:lnTo>
                                  <a:pt x="841" y="184"/>
                                </a:lnTo>
                                <a:lnTo>
                                  <a:pt x="855" y="153"/>
                                </a:lnTo>
                                <a:lnTo>
                                  <a:pt x="860" y="142"/>
                                </a:lnTo>
                                <a:lnTo>
                                  <a:pt x="866" y="128"/>
                                </a:lnTo>
                                <a:close/>
                                <a:moveTo>
                                  <a:pt x="954" y="0"/>
                                </a:moveTo>
                                <a:lnTo>
                                  <a:pt x="891" y="0"/>
                                </a:lnTo>
                                <a:lnTo>
                                  <a:pt x="891" y="346"/>
                                </a:lnTo>
                                <a:lnTo>
                                  <a:pt x="954" y="346"/>
                                </a:lnTo>
                                <a:lnTo>
                                  <a:pt x="954" y="0"/>
                                </a:lnTo>
                                <a:close/>
                                <a:moveTo>
                                  <a:pt x="1239" y="0"/>
                                </a:moveTo>
                                <a:lnTo>
                                  <a:pt x="1176" y="0"/>
                                </a:lnTo>
                                <a:lnTo>
                                  <a:pt x="1176" y="138"/>
                                </a:lnTo>
                                <a:lnTo>
                                  <a:pt x="1176" y="165"/>
                                </a:lnTo>
                                <a:lnTo>
                                  <a:pt x="1176" y="302"/>
                                </a:lnTo>
                                <a:lnTo>
                                  <a:pt x="1164" y="311"/>
                                </a:lnTo>
                                <a:lnTo>
                                  <a:pt x="1151" y="319"/>
                                </a:lnTo>
                                <a:lnTo>
                                  <a:pt x="1138" y="324"/>
                                </a:lnTo>
                                <a:lnTo>
                                  <a:pt x="1122" y="326"/>
                                </a:lnTo>
                                <a:lnTo>
                                  <a:pt x="1100" y="321"/>
                                </a:lnTo>
                                <a:lnTo>
                                  <a:pt x="1080" y="306"/>
                                </a:lnTo>
                                <a:lnTo>
                                  <a:pt x="1064" y="277"/>
                                </a:lnTo>
                                <a:lnTo>
                                  <a:pt x="1058" y="234"/>
                                </a:lnTo>
                                <a:lnTo>
                                  <a:pt x="1068" y="185"/>
                                </a:lnTo>
                                <a:lnTo>
                                  <a:pt x="1094" y="151"/>
                                </a:lnTo>
                                <a:lnTo>
                                  <a:pt x="1132" y="142"/>
                                </a:lnTo>
                                <a:lnTo>
                                  <a:pt x="1176" y="165"/>
                                </a:lnTo>
                                <a:lnTo>
                                  <a:pt x="1176" y="138"/>
                                </a:lnTo>
                                <a:lnTo>
                                  <a:pt x="1161" y="129"/>
                                </a:lnTo>
                                <a:lnTo>
                                  <a:pt x="1144" y="122"/>
                                </a:lnTo>
                                <a:lnTo>
                                  <a:pt x="1125" y="118"/>
                                </a:lnTo>
                                <a:lnTo>
                                  <a:pt x="1105" y="116"/>
                                </a:lnTo>
                                <a:lnTo>
                                  <a:pt x="1072" y="121"/>
                                </a:lnTo>
                                <a:lnTo>
                                  <a:pt x="1034" y="139"/>
                                </a:lnTo>
                                <a:lnTo>
                                  <a:pt x="1002" y="176"/>
                                </a:lnTo>
                                <a:lnTo>
                                  <a:pt x="989" y="237"/>
                                </a:lnTo>
                                <a:lnTo>
                                  <a:pt x="1000" y="286"/>
                                </a:lnTo>
                                <a:lnTo>
                                  <a:pt x="1028" y="322"/>
                                </a:lnTo>
                                <a:lnTo>
                                  <a:pt x="1065" y="344"/>
                                </a:lnTo>
                                <a:lnTo>
                                  <a:pt x="1104" y="351"/>
                                </a:lnTo>
                                <a:lnTo>
                                  <a:pt x="1126" y="349"/>
                                </a:lnTo>
                                <a:lnTo>
                                  <a:pt x="1145" y="344"/>
                                </a:lnTo>
                                <a:lnTo>
                                  <a:pt x="1163" y="335"/>
                                </a:lnTo>
                                <a:lnTo>
                                  <a:pt x="1177" y="326"/>
                                </a:lnTo>
                                <a:lnTo>
                                  <a:pt x="1180" y="324"/>
                                </a:lnTo>
                                <a:lnTo>
                                  <a:pt x="1181" y="325"/>
                                </a:lnTo>
                                <a:lnTo>
                                  <a:pt x="1181" y="346"/>
                                </a:lnTo>
                                <a:lnTo>
                                  <a:pt x="1239" y="346"/>
                                </a:lnTo>
                                <a:lnTo>
                                  <a:pt x="1239" y="324"/>
                                </a:lnTo>
                                <a:lnTo>
                                  <a:pt x="1239" y="142"/>
                                </a:lnTo>
                                <a:lnTo>
                                  <a:pt x="1239" y="138"/>
                                </a:lnTo>
                                <a:lnTo>
                                  <a:pt x="1239" y="0"/>
                                </a:lnTo>
                                <a:close/>
                                <a:moveTo>
                                  <a:pt x="1672" y="42"/>
                                </a:moveTo>
                                <a:lnTo>
                                  <a:pt x="1637" y="42"/>
                                </a:lnTo>
                                <a:lnTo>
                                  <a:pt x="1545" y="256"/>
                                </a:lnTo>
                                <a:lnTo>
                                  <a:pt x="1454" y="42"/>
                                </a:lnTo>
                                <a:lnTo>
                                  <a:pt x="1378" y="42"/>
                                </a:lnTo>
                                <a:lnTo>
                                  <a:pt x="1513" y="346"/>
                                </a:lnTo>
                                <a:lnTo>
                                  <a:pt x="1539" y="346"/>
                                </a:lnTo>
                                <a:lnTo>
                                  <a:pt x="1578" y="256"/>
                                </a:lnTo>
                                <a:lnTo>
                                  <a:pt x="1672" y="42"/>
                                </a:lnTo>
                                <a:close/>
                                <a:moveTo>
                                  <a:pt x="1746" y="120"/>
                                </a:moveTo>
                                <a:lnTo>
                                  <a:pt x="1684" y="120"/>
                                </a:lnTo>
                                <a:lnTo>
                                  <a:pt x="1684" y="346"/>
                                </a:lnTo>
                                <a:lnTo>
                                  <a:pt x="1746" y="346"/>
                                </a:lnTo>
                                <a:lnTo>
                                  <a:pt x="1746" y="120"/>
                                </a:lnTo>
                                <a:close/>
                                <a:moveTo>
                                  <a:pt x="1756" y="51"/>
                                </a:moveTo>
                                <a:lnTo>
                                  <a:pt x="1753" y="38"/>
                                </a:lnTo>
                                <a:lnTo>
                                  <a:pt x="1746" y="27"/>
                                </a:lnTo>
                                <a:lnTo>
                                  <a:pt x="1736" y="20"/>
                                </a:lnTo>
                                <a:lnTo>
                                  <a:pt x="1723" y="18"/>
                                </a:lnTo>
                                <a:lnTo>
                                  <a:pt x="1710" y="20"/>
                                </a:lnTo>
                                <a:lnTo>
                                  <a:pt x="1699" y="27"/>
                                </a:lnTo>
                                <a:lnTo>
                                  <a:pt x="1692" y="38"/>
                                </a:lnTo>
                                <a:lnTo>
                                  <a:pt x="1690" y="51"/>
                                </a:lnTo>
                                <a:lnTo>
                                  <a:pt x="1692" y="64"/>
                                </a:lnTo>
                                <a:lnTo>
                                  <a:pt x="1699" y="74"/>
                                </a:lnTo>
                                <a:lnTo>
                                  <a:pt x="1710" y="81"/>
                                </a:lnTo>
                                <a:lnTo>
                                  <a:pt x="1723" y="84"/>
                                </a:lnTo>
                                <a:lnTo>
                                  <a:pt x="1736" y="81"/>
                                </a:lnTo>
                                <a:lnTo>
                                  <a:pt x="1746" y="74"/>
                                </a:lnTo>
                                <a:lnTo>
                                  <a:pt x="1753" y="64"/>
                                </a:lnTo>
                                <a:lnTo>
                                  <a:pt x="1756" y="51"/>
                                </a:lnTo>
                                <a:close/>
                                <a:moveTo>
                                  <a:pt x="1957" y="280"/>
                                </a:moveTo>
                                <a:lnTo>
                                  <a:pt x="1939" y="234"/>
                                </a:lnTo>
                                <a:lnTo>
                                  <a:pt x="1896" y="209"/>
                                </a:lnTo>
                                <a:lnTo>
                                  <a:pt x="1853" y="191"/>
                                </a:lnTo>
                                <a:lnTo>
                                  <a:pt x="1834" y="168"/>
                                </a:lnTo>
                                <a:lnTo>
                                  <a:pt x="1838" y="156"/>
                                </a:lnTo>
                                <a:lnTo>
                                  <a:pt x="1848" y="147"/>
                                </a:lnTo>
                                <a:lnTo>
                                  <a:pt x="1861" y="143"/>
                                </a:lnTo>
                                <a:lnTo>
                                  <a:pt x="1877" y="142"/>
                                </a:lnTo>
                                <a:lnTo>
                                  <a:pt x="1892" y="145"/>
                                </a:lnTo>
                                <a:lnTo>
                                  <a:pt x="1906" y="151"/>
                                </a:lnTo>
                                <a:lnTo>
                                  <a:pt x="1920" y="161"/>
                                </a:lnTo>
                                <a:lnTo>
                                  <a:pt x="1934" y="172"/>
                                </a:lnTo>
                                <a:lnTo>
                                  <a:pt x="1948" y="142"/>
                                </a:lnTo>
                                <a:lnTo>
                                  <a:pt x="1951" y="135"/>
                                </a:lnTo>
                                <a:lnTo>
                                  <a:pt x="1933" y="128"/>
                                </a:lnTo>
                                <a:lnTo>
                                  <a:pt x="1917" y="123"/>
                                </a:lnTo>
                                <a:lnTo>
                                  <a:pt x="1900" y="120"/>
                                </a:lnTo>
                                <a:lnTo>
                                  <a:pt x="1885" y="118"/>
                                </a:lnTo>
                                <a:lnTo>
                                  <a:pt x="1845" y="122"/>
                                </a:lnTo>
                                <a:lnTo>
                                  <a:pt x="1814" y="135"/>
                                </a:lnTo>
                                <a:lnTo>
                                  <a:pt x="1794" y="156"/>
                                </a:lnTo>
                                <a:lnTo>
                                  <a:pt x="1785" y="182"/>
                                </a:lnTo>
                                <a:lnTo>
                                  <a:pt x="1801" y="229"/>
                                </a:lnTo>
                                <a:lnTo>
                                  <a:pt x="1843" y="254"/>
                                </a:lnTo>
                                <a:lnTo>
                                  <a:pt x="1884" y="272"/>
                                </a:lnTo>
                                <a:lnTo>
                                  <a:pt x="1902" y="300"/>
                                </a:lnTo>
                                <a:lnTo>
                                  <a:pt x="1898" y="313"/>
                                </a:lnTo>
                                <a:lnTo>
                                  <a:pt x="1889" y="322"/>
                                </a:lnTo>
                                <a:lnTo>
                                  <a:pt x="1877" y="327"/>
                                </a:lnTo>
                                <a:lnTo>
                                  <a:pt x="1863" y="328"/>
                                </a:lnTo>
                                <a:lnTo>
                                  <a:pt x="1841" y="323"/>
                                </a:lnTo>
                                <a:lnTo>
                                  <a:pt x="1824" y="314"/>
                                </a:lnTo>
                                <a:lnTo>
                                  <a:pt x="1809" y="302"/>
                                </a:lnTo>
                                <a:lnTo>
                                  <a:pt x="1795" y="287"/>
                                </a:lnTo>
                                <a:lnTo>
                                  <a:pt x="1777" y="329"/>
                                </a:lnTo>
                                <a:lnTo>
                                  <a:pt x="1796" y="338"/>
                                </a:lnTo>
                                <a:lnTo>
                                  <a:pt x="1816" y="345"/>
                                </a:lnTo>
                                <a:lnTo>
                                  <a:pt x="1835" y="350"/>
                                </a:lnTo>
                                <a:lnTo>
                                  <a:pt x="1854" y="352"/>
                                </a:lnTo>
                                <a:lnTo>
                                  <a:pt x="1892" y="350"/>
                                </a:lnTo>
                                <a:lnTo>
                                  <a:pt x="1924" y="337"/>
                                </a:lnTo>
                                <a:lnTo>
                                  <a:pt x="1934" y="328"/>
                                </a:lnTo>
                                <a:lnTo>
                                  <a:pt x="1947" y="314"/>
                                </a:lnTo>
                                <a:lnTo>
                                  <a:pt x="1957" y="280"/>
                                </a:lnTo>
                                <a:close/>
                                <a:moveTo>
                                  <a:pt x="2060" y="120"/>
                                </a:moveTo>
                                <a:lnTo>
                                  <a:pt x="1997" y="120"/>
                                </a:lnTo>
                                <a:lnTo>
                                  <a:pt x="1997" y="346"/>
                                </a:lnTo>
                                <a:lnTo>
                                  <a:pt x="2060" y="346"/>
                                </a:lnTo>
                                <a:lnTo>
                                  <a:pt x="2060" y="120"/>
                                </a:lnTo>
                                <a:close/>
                                <a:moveTo>
                                  <a:pt x="2064" y="51"/>
                                </a:moveTo>
                                <a:lnTo>
                                  <a:pt x="2061" y="38"/>
                                </a:lnTo>
                                <a:lnTo>
                                  <a:pt x="2054" y="27"/>
                                </a:lnTo>
                                <a:lnTo>
                                  <a:pt x="2044" y="20"/>
                                </a:lnTo>
                                <a:lnTo>
                                  <a:pt x="2031" y="18"/>
                                </a:lnTo>
                                <a:lnTo>
                                  <a:pt x="2018" y="20"/>
                                </a:lnTo>
                                <a:lnTo>
                                  <a:pt x="2007" y="27"/>
                                </a:lnTo>
                                <a:lnTo>
                                  <a:pt x="2000" y="38"/>
                                </a:lnTo>
                                <a:lnTo>
                                  <a:pt x="1998" y="51"/>
                                </a:lnTo>
                                <a:lnTo>
                                  <a:pt x="2000" y="64"/>
                                </a:lnTo>
                                <a:lnTo>
                                  <a:pt x="2007" y="74"/>
                                </a:lnTo>
                                <a:lnTo>
                                  <a:pt x="2018" y="81"/>
                                </a:lnTo>
                                <a:lnTo>
                                  <a:pt x="2031" y="84"/>
                                </a:lnTo>
                                <a:lnTo>
                                  <a:pt x="2044" y="81"/>
                                </a:lnTo>
                                <a:lnTo>
                                  <a:pt x="2054" y="74"/>
                                </a:lnTo>
                                <a:lnTo>
                                  <a:pt x="2061" y="64"/>
                                </a:lnTo>
                                <a:lnTo>
                                  <a:pt x="2064" y="51"/>
                                </a:lnTo>
                                <a:close/>
                                <a:moveTo>
                                  <a:pt x="2346" y="233"/>
                                </a:moveTo>
                                <a:lnTo>
                                  <a:pt x="2338" y="188"/>
                                </a:lnTo>
                                <a:lnTo>
                                  <a:pt x="2314" y="152"/>
                                </a:lnTo>
                                <a:lnTo>
                                  <a:pt x="2294" y="139"/>
                                </a:lnTo>
                                <a:lnTo>
                                  <a:pt x="2280" y="130"/>
                                </a:lnTo>
                                <a:lnTo>
                                  <a:pt x="2280" y="233"/>
                                </a:lnTo>
                                <a:lnTo>
                                  <a:pt x="2277" y="270"/>
                                </a:lnTo>
                                <a:lnTo>
                                  <a:pt x="2267" y="300"/>
                                </a:lnTo>
                                <a:lnTo>
                                  <a:pt x="2249" y="320"/>
                                </a:lnTo>
                                <a:lnTo>
                                  <a:pt x="2224" y="327"/>
                                </a:lnTo>
                                <a:lnTo>
                                  <a:pt x="2198" y="320"/>
                                </a:lnTo>
                                <a:lnTo>
                                  <a:pt x="2181" y="300"/>
                                </a:lnTo>
                                <a:lnTo>
                                  <a:pt x="2170" y="270"/>
                                </a:lnTo>
                                <a:lnTo>
                                  <a:pt x="2167" y="233"/>
                                </a:lnTo>
                                <a:lnTo>
                                  <a:pt x="2170" y="196"/>
                                </a:lnTo>
                                <a:lnTo>
                                  <a:pt x="2181" y="167"/>
                                </a:lnTo>
                                <a:lnTo>
                                  <a:pt x="2198" y="147"/>
                                </a:lnTo>
                                <a:lnTo>
                                  <a:pt x="2224" y="139"/>
                                </a:lnTo>
                                <a:lnTo>
                                  <a:pt x="2249" y="147"/>
                                </a:lnTo>
                                <a:lnTo>
                                  <a:pt x="2267" y="167"/>
                                </a:lnTo>
                                <a:lnTo>
                                  <a:pt x="2277" y="196"/>
                                </a:lnTo>
                                <a:lnTo>
                                  <a:pt x="2280" y="233"/>
                                </a:lnTo>
                                <a:lnTo>
                                  <a:pt x="2280" y="130"/>
                                </a:lnTo>
                                <a:lnTo>
                                  <a:pt x="2275" y="127"/>
                                </a:lnTo>
                                <a:lnTo>
                                  <a:pt x="2224" y="118"/>
                                </a:lnTo>
                                <a:lnTo>
                                  <a:pt x="2173" y="127"/>
                                </a:lnTo>
                                <a:lnTo>
                                  <a:pt x="2134" y="152"/>
                                </a:lnTo>
                                <a:lnTo>
                                  <a:pt x="2109" y="188"/>
                                </a:lnTo>
                                <a:lnTo>
                                  <a:pt x="2101" y="233"/>
                                </a:lnTo>
                                <a:lnTo>
                                  <a:pt x="2109" y="278"/>
                                </a:lnTo>
                                <a:lnTo>
                                  <a:pt x="2134" y="315"/>
                                </a:lnTo>
                                <a:lnTo>
                                  <a:pt x="2173" y="340"/>
                                </a:lnTo>
                                <a:lnTo>
                                  <a:pt x="2224" y="349"/>
                                </a:lnTo>
                                <a:lnTo>
                                  <a:pt x="2275" y="340"/>
                                </a:lnTo>
                                <a:lnTo>
                                  <a:pt x="2294" y="327"/>
                                </a:lnTo>
                                <a:lnTo>
                                  <a:pt x="2314" y="315"/>
                                </a:lnTo>
                                <a:lnTo>
                                  <a:pt x="2338" y="278"/>
                                </a:lnTo>
                                <a:lnTo>
                                  <a:pt x="2346" y="233"/>
                                </a:lnTo>
                                <a:close/>
                                <a:moveTo>
                                  <a:pt x="2621" y="222"/>
                                </a:moveTo>
                                <a:lnTo>
                                  <a:pt x="2611" y="170"/>
                                </a:lnTo>
                                <a:lnTo>
                                  <a:pt x="2587" y="141"/>
                                </a:lnTo>
                                <a:lnTo>
                                  <a:pt x="2584" y="137"/>
                                </a:lnTo>
                                <a:lnTo>
                                  <a:pt x="2551" y="121"/>
                                </a:lnTo>
                                <a:lnTo>
                                  <a:pt x="2519" y="116"/>
                                </a:lnTo>
                                <a:lnTo>
                                  <a:pt x="2499" y="118"/>
                                </a:lnTo>
                                <a:lnTo>
                                  <a:pt x="2481" y="123"/>
                                </a:lnTo>
                                <a:lnTo>
                                  <a:pt x="2463" y="132"/>
                                </a:lnTo>
                                <a:lnTo>
                                  <a:pt x="2446" y="142"/>
                                </a:lnTo>
                                <a:lnTo>
                                  <a:pt x="2445" y="142"/>
                                </a:lnTo>
                                <a:lnTo>
                                  <a:pt x="2445" y="120"/>
                                </a:lnTo>
                                <a:lnTo>
                                  <a:pt x="2387" y="120"/>
                                </a:lnTo>
                                <a:lnTo>
                                  <a:pt x="2387" y="346"/>
                                </a:lnTo>
                                <a:lnTo>
                                  <a:pt x="2450" y="346"/>
                                </a:lnTo>
                                <a:lnTo>
                                  <a:pt x="2450" y="164"/>
                                </a:lnTo>
                                <a:lnTo>
                                  <a:pt x="2463" y="154"/>
                                </a:lnTo>
                                <a:lnTo>
                                  <a:pt x="2477" y="146"/>
                                </a:lnTo>
                                <a:lnTo>
                                  <a:pt x="2490" y="142"/>
                                </a:lnTo>
                                <a:lnTo>
                                  <a:pt x="2491" y="142"/>
                                </a:lnTo>
                                <a:lnTo>
                                  <a:pt x="2502" y="141"/>
                                </a:lnTo>
                                <a:lnTo>
                                  <a:pt x="2525" y="147"/>
                                </a:lnTo>
                                <a:lnTo>
                                  <a:pt x="2542" y="161"/>
                                </a:lnTo>
                                <a:lnTo>
                                  <a:pt x="2554" y="183"/>
                                </a:lnTo>
                                <a:lnTo>
                                  <a:pt x="2558" y="208"/>
                                </a:lnTo>
                                <a:lnTo>
                                  <a:pt x="2558" y="346"/>
                                </a:lnTo>
                                <a:lnTo>
                                  <a:pt x="2621" y="346"/>
                                </a:lnTo>
                                <a:lnTo>
                                  <a:pt x="2621" y="222"/>
                                </a:lnTo>
                                <a:close/>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6F6E9" id="Group 1" o:spid="_x0000_s1026" style="position:absolute;margin-left:600.35pt;margin-top:-11.1pt;width:154.05pt;height:31.8pt;z-index:251659264;mso-position-horizontal-relative:page" coordorigin="12007,-222" coordsize="3081,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">
                <v:shape id="Freeform 3" o:spid="_x0000_s1027" style="position:absolute;left:14037;top:-222;width:1050;height:636;visibility:visible;mso-wrap-style:square;v-text-anchor:top" coordsize="105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" path="m1049,l1,,,1,,3r1,l2,4,82,16r79,17l238,54r76,25l388,107r71,32l529,175r68,39l663,256r63,46l787,350r58,52l900,457r53,57l1003,574r46,62l1049,xe" fillcolor="#f36c21" stroked="f">
                  <v:path arrowok="t" o:connecttype="custom" o:connectlocs="1049,-222;1,-222;0,-221;0,-219;1,-219;2,-218;82,-206;161,-189;238,-168;314,-143;388,-115;459,-83;529,-47;597,-8;663,34;726,80;787,128;845,180;900,235;953,292;1003,352;1049,414;1049,-222" o:connectangles="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794;top:-175;width:240;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">
                  <v:imagedata r:id="rId11" o:title=""/>
                </v:shape>
                <v:shape id="AutoShape 5" o:spid="_x0000_s1029" style="position:absolute;left:12006;top:56;width:2622;height:353;visibility:visible;mso-wrap-style:square;v-text-anchor:top" coordsize="26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" path="m438,44r-34,l325,255,288,159,255,71r-36,l148,255,72,44,,44,112,346r34,l182,255r37,-96l291,346r35,l360,255,438,44xm663,233r-8,-45l630,152,611,139r-14,-9l597,233r-3,37l584,300r-18,20l541,327r-26,-7l498,300,487,270r-3,-37l487,196r11,-29l515,147r26,-8l566,147r18,20l594,196r3,37l597,130r-5,-3l541,118r-52,9l451,152r-25,36l418,233r8,45l451,315r38,25l541,349r51,-9l611,327r19,-12l655,278r8,-45xm866,128r-10,-4l844,120r-14,-3l814,116r-17,2l783,123r-11,7l764,138r-3,4l761,141r,-21l701,120r,226l763,346r,-184l778,153r16,1l814,164r27,20l855,153r5,-11l866,128xm954,l891,r,346l954,346,954,xm1239,r-63,l1176,138r,27l1176,302r-12,9l1151,319r-13,5l1122,326r-22,-5l1080,306r-16,-29l1058,234r10,-49l1094,151r38,-9l1176,165r,-27l1161,129r-17,-7l1125,118r-20,-2l1072,121r-38,18l1002,176r-13,61l1000,286r28,36l1065,344r39,7l1126,349r19,-5l1163,335r14,-9l1180,324r1,1l1181,346r58,l1239,324r,-182l1239,138,1239,xm1672,42r-35,l1545,256,1454,42r-76,l1513,346r26,l1578,256,1672,42xm1746,120r-62,l1684,346r62,l1746,120xm1756,51r-3,-13l1746,27r-10,-7l1723,18r-13,2l1699,27r-7,11l1690,51r2,13l1699,74r11,7l1723,84r13,-3l1746,74r7,-10l1756,51xm1957,280r-18,-46l1896,209r-43,-18l1834,168r4,-12l1848,147r13,-4l1877,142r15,3l1906,151r14,10l1934,172r14,-30l1951,135r-18,-7l1917,123r-17,-3l1885,118r-40,4l1814,135r-20,21l1785,182r16,47l1843,254r41,18l1902,300r-4,13l1889,322r-12,5l1863,328r-22,-5l1824,314r-15,-12l1795,287r-18,42l1796,338r20,7l1835,350r19,2l1892,350r32,-13l1934,328r13,-14l1957,280xm2060,120r-63,l1997,346r63,l2060,120xm2064,51r-3,-13l2054,27r-10,-7l2031,18r-13,2l2007,27r-7,11l1998,51r2,13l2007,74r11,7l2031,84r13,-3l2054,74r7,-10l2064,51xm2346,233r-8,-45l2314,152r-20,-13l2280,130r,103l2277,270r-10,30l2249,320r-25,7l2198,320r-17,-20l2170,270r-3,-37l2170,196r11,-29l2198,147r26,-8l2249,147r18,20l2277,196r3,37l2280,130r-5,-3l2224,118r-51,9l2134,152r-25,36l2101,233r8,45l2134,315r39,25l2224,349r51,-9l2294,327r20,-12l2338,278r8,-45xm2621,222r-10,-52l2587,141r-3,-4l2551,121r-32,-5l2499,118r-18,5l2463,132r-17,10l2445,142r,-22l2387,120r,226l2450,346r,-182l2463,154r14,-8l2490,142r1,l2502,141r23,6l2542,161r12,22l2558,208r,138l2621,346r,-124xe" fillcolor="#221e1f" stroked="f">
                  <v:path arrowok="t" o:connecttype="custom" o:connectlocs="255,127;112,402;326,402;630,208;584,356;487,326;541,195;597,186;426,244;541,405;663,289;814,172;761,198;763,402;841,240;891,56;1176,56;1151,375;1064,333;1176,221;1105,172;1000,342;1145,400;1181,402;1239,56;1378,98;1746,176;1756,107;1710,76;1699,130;1753,120;1853,247;1877,198;1948,198;1885,174;1801,285;1889,378;1809,358;1835,406;1947,370;2060,402;2044,76;1998,107;2044,137;2338,244;2277,326;2181,356;2198,203;2280,289;2134,208;2173,396;2338,334;2584,193;2463,188;2387,402;2490,198;2554,239" o:connectangles="0,0,0,0,0,0,0,0,0,0,0,0,0,0,0,0,0,0,0,0,0,0,0,0,0,0,0,0,0,0,0,0,0,0,0,0,0,0,0,0,0,0,0,0,0,0,0,0,0,0,0,0,0,0,0,0,0"/>
                </v:shape>
                <w10:wrap anchorx="page"/>
              </v:group>
            </w:pict>
          </mc:Fallback>
        </mc:AlternateContent>
      </w:r>
      <w:r w:rsidR="0014504E" w:rsidRPr="007D636F">
        <w:rPr>
          <w:rFonts w:ascii="Times New Roman" w:hAnsi="Times New Roman" w:cs="Times New Roman"/>
          <w:sz w:val="24"/>
          <w:szCs w:val="24"/>
        </w:rPr>
        <w:t>BẢN MÔ TẢ CÔNG VIỆC</w:t>
      </w:r>
    </w:p>
    <w:p w14:paraId="79FEAE21" w14:textId="77777777" w:rsidR="00523D4D" w:rsidRPr="007D636F" w:rsidRDefault="00523D4D" w:rsidP="007D636F">
      <w:pPr>
        <w:pStyle w:val="Title"/>
        <w:jc w:val="both"/>
        <w:rPr>
          <w:rFonts w:ascii="Times New Roman" w:hAnsi="Times New Roman" w:cs="Times New Roman"/>
          <w:color w:val="231F20"/>
          <w:sz w:val="24"/>
          <w:szCs w:val="24"/>
        </w:rPr>
      </w:pPr>
    </w:p>
    <w:tbl>
      <w:tblPr>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061"/>
        <w:gridCol w:w="5121"/>
        <w:gridCol w:w="2096"/>
        <w:gridCol w:w="5112"/>
      </w:tblGrid>
      <w:tr w:rsidR="00FA78D8" w:rsidRPr="007D636F" w14:paraId="3D4025BA" w14:textId="77777777" w:rsidTr="00932D81">
        <w:trPr>
          <w:trHeight w:val="182"/>
        </w:trPr>
        <w:tc>
          <w:tcPr>
            <w:tcW w:w="14390" w:type="dxa"/>
            <w:gridSpan w:val="4"/>
            <w:shd w:val="clear" w:color="auto" w:fill="ED7D31" w:themeFill="accent2"/>
          </w:tcPr>
          <w:p w14:paraId="4ADDE251" w14:textId="77777777" w:rsidR="00FA78D8" w:rsidRPr="007D636F" w:rsidRDefault="00FA78D8" w:rsidP="007D636F">
            <w:pPr>
              <w:spacing w:after="60"/>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t>THÔNG TIN CHUNG</w:t>
            </w:r>
          </w:p>
        </w:tc>
      </w:tr>
      <w:tr w:rsidR="00582B5D" w:rsidRPr="007D636F" w14:paraId="4C17DFE7" w14:textId="77777777" w:rsidTr="009B3CF4">
        <w:trPr>
          <w:trHeight w:val="555"/>
        </w:trPr>
        <w:tc>
          <w:tcPr>
            <w:tcW w:w="2061" w:type="dxa"/>
            <w:vMerge w:val="restart"/>
            <w:shd w:val="clear" w:color="auto" w:fill="F7CAAC" w:themeFill="accent2" w:themeFillTint="66"/>
          </w:tcPr>
          <w:p w14:paraId="60F4246A" w14:textId="3E693730" w:rsidR="00582B5D" w:rsidRPr="007D636F" w:rsidRDefault="00582B5D" w:rsidP="007D636F">
            <w:pPr>
              <w:spacing w:after="60"/>
              <w:jc w:val="both"/>
              <w:rPr>
                <w:rFonts w:ascii="Times New Roman" w:hAnsi="Times New Roman" w:cs="Times New Roman"/>
                <w:b/>
                <w:sz w:val="24"/>
                <w:szCs w:val="24"/>
              </w:rPr>
            </w:pPr>
            <w:r w:rsidRPr="007D636F">
              <w:rPr>
                <w:rFonts w:ascii="Times New Roman" w:hAnsi="Times New Roman" w:cs="Times New Roman"/>
                <w:b/>
                <w:sz w:val="24"/>
                <w:szCs w:val="24"/>
              </w:rPr>
              <w:t>Tên vị trí</w:t>
            </w:r>
          </w:p>
        </w:tc>
        <w:tc>
          <w:tcPr>
            <w:tcW w:w="5121" w:type="dxa"/>
            <w:vMerge w:val="restart"/>
          </w:tcPr>
          <w:p w14:paraId="1125DA2A" w14:textId="6A0F4523" w:rsidR="00582B5D" w:rsidRPr="007D636F" w:rsidRDefault="00582B5D" w:rsidP="007D636F">
            <w:pPr>
              <w:spacing w:after="60"/>
              <w:jc w:val="both"/>
              <w:rPr>
                <w:rFonts w:ascii="Times New Roman" w:hAnsi="Times New Roman" w:cs="Times New Roman"/>
                <w:b/>
                <w:sz w:val="24"/>
                <w:szCs w:val="24"/>
                <w:lang w:val="en-US"/>
              </w:rPr>
            </w:pPr>
            <w:r w:rsidRPr="007D636F">
              <w:rPr>
                <w:rFonts w:ascii="Times New Roman" w:hAnsi="Times New Roman" w:cs="Times New Roman"/>
                <w:b/>
                <w:sz w:val="24"/>
                <w:szCs w:val="24"/>
              </w:rPr>
              <w:t xml:space="preserve">Trợ Lý </w:t>
            </w:r>
            <w:r w:rsidR="00605C18" w:rsidRPr="007D636F">
              <w:rPr>
                <w:rFonts w:ascii="Times New Roman" w:hAnsi="Times New Roman" w:cs="Times New Roman"/>
                <w:b/>
                <w:sz w:val="24"/>
                <w:szCs w:val="24"/>
              </w:rPr>
              <w:t xml:space="preserve">Trưởng </w:t>
            </w:r>
            <w:r w:rsidRPr="007D636F">
              <w:rPr>
                <w:rFonts w:ascii="Times New Roman" w:hAnsi="Times New Roman" w:cs="Times New Roman"/>
                <w:b/>
                <w:sz w:val="24"/>
                <w:szCs w:val="24"/>
              </w:rPr>
              <w:t xml:space="preserve">Chi Nhánh – Chương Trình Tài Chính Vi Mô </w:t>
            </w:r>
          </w:p>
        </w:tc>
        <w:tc>
          <w:tcPr>
            <w:tcW w:w="2096" w:type="dxa"/>
            <w:shd w:val="clear" w:color="auto" w:fill="F7CAAC" w:themeFill="accent2" w:themeFillTint="66"/>
          </w:tcPr>
          <w:p w14:paraId="742F470F" w14:textId="77777777"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Quản lý trực tiếp</w:t>
            </w:r>
          </w:p>
        </w:tc>
        <w:tc>
          <w:tcPr>
            <w:tcW w:w="5112" w:type="dxa"/>
          </w:tcPr>
          <w:p w14:paraId="54C6076E" w14:textId="6342C127"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lang w:val="en-US"/>
              </w:rPr>
              <w:t>Trưởng chi nhánh – Chương trình Tài chính vi mô</w:t>
            </w:r>
          </w:p>
        </w:tc>
      </w:tr>
      <w:tr w:rsidR="00582B5D" w:rsidRPr="007D636F" w14:paraId="4C187BE9" w14:textId="77777777" w:rsidTr="00510745">
        <w:trPr>
          <w:trHeight w:val="240"/>
        </w:trPr>
        <w:tc>
          <w:tcPr>
            <w:tcW w:w="2061" w:type="dxa"/>
            <w:vMerge/>
            <w:shd w:val="clear" w:color="auto" w:fill="F7CAAC" w:themeFill="accent2" w:themeFillTint="66"/>
          </w:tcPr>
          <w:p w14:paraId="4AF56BB2" w14:textId="36CF1EF8" w:rsidR="00582B5D" w:rsidRPr="007D636F" w:rsidRDefault="00582B5D" w:rsidP="007D636F">
            <w:pPr>
              <w:spacing w:after="60"/>
              <w:jc w:val="both"/>
              <w:rPr>
                <w:rFonts w:ascii="Times New Roman" w:hAnsi="Times New Roman" w:cs="Times New Roman"/>
                <w:sz w:val="24"/>
                <w:szCs w:val="24"/>
                <w:lang w:val="en-US"/>
              </w:rPr>
            </w:pPr>
          </w:p>
        </w:tc>
        <w:tc>
          <w:tcPr>
            <w:tcW w:w="5121" w:type="dxa"/>
            <w:vMerge/>
          </w:tcPr>
          <w:p w14:paraId="44317025" w14:textId="46E769B5" w:rsidR="00582B5D" w:rsidRPr="007D636F" w:rsidRDefault="00582B5D" w:rsidP="007D636F">
            <w:pPr>
              <w:spacing w:after="60"/>
              <w:jc w:val="both"/>
              <w:rPr>
                <w:rFonts w:ascii="Times New Roman" w:hAnsi="Times New Roman" w:cs="Times New Roman"/>
                <w:sz w:val="24"/>
                <w:szCs w:val="24"/>
              </w:rPr>
            </w:pPr>
          </w:p>
        </w:tc>
        <w:tc>
          <w:tcPr>
            <w:tcW w:w="2096" w:type="dxa"/>
            <w:shd w:val="clear" w:color="auto" w:fill="F7CAAC" w:themeFill="accent2" w:themeFillTint="66"/>
          </w:tcPr>
          <w:p w14:paraId="37A8052C" w14:textId="77777777"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Phòng ban</w:t>
            </w:r>
          </w:p>
        </w:tc>
        <w:tc>
          <w:tcPr>
            <w:tcW w:w="5112" w:type="dxa"/>
          </w:tcPr>
          <w:p w14:paraId="43DB38A2" w14:textId="77777777"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 xml:space="preserve">Chương trình Tài chính vi mô (TCVM) </w:t>
            </w:r>
          </w:p>
        </w:tc>
      </w:tr>
      <w:tr w:rsidR="00582B5D" w:rsidRPr="007D636F" w14:paraId="6B20E9D8" w14:textId="77777777" w:rsidTr="00932D81">
        <w:tc>
          <w:tcPr>
            <w:tcW w:w="2061" w:type="dxa"/>
            <w:shd w:val="clear" w:color="auto" w:fill="F7CAAC" w:themeFill="accent2" w:themeFillTint="66"/>
          </w:tcPr>
          <w:p w14:paraId="62568A69" w14:textId="02E23642"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Thang vị trí</w:t>
            </w:r>
          </w:p>
        </w:tc>
        <w:tc>
          <w:tcPr>
            <w:tcW w:w="5121" w:type="dxa"/>
          </w:tcPr>
          <w:p w14:paraId="2D08C625" w14:textId="3B4845DD"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10</w:t>
            </w:r>
          </w:p>
        </w:tc>
        <w:tc>
          <w:tcPr>
            <w:tcW w:w="2096" w:type="dxa"/>
            <w:shd w:val="clear" w:color="auto" w:fill="F7CAAC" w:themeFill="accent2" w:themeFillTint="66"/>
          </w:tcPr>
          <w:p w14:paraId="44A657C7" w14:textId="77777777" w:rsidR="00582B5D" w:rsidRPr="007D636F" w:rsidRDefault="00582B5D" w:rsidP="007D636F">
            <w:pPr>
              <w:spacing w:after="60"/>
              <w:jc w:val="both"/>
              <w:rPr>
                <w:rFonts w:ascii="Times New Roman" w:hAnsi="Times New Roman" w:cs="Times New Roman"/>
                <w:sz w:val="24"/>
                <w:szCs w:val="24"/>
                <w:lang w:val="en-US"/>
              </w:rPr>
            </w:pPr>
            <w:r w:rsidRPr="007D636F">
              <w:rPr>
                <w:rFonts w:ascii="Times New Roman" w:hAnsi="Times New Roman" w:cs="Times New Roman"/>
                <w:sz w:val="24"/>
                <w:szCs w:val="24"/>
              </w:rPr>
              <w:t>N</w:t>
            </w:r>
            <w:r w:rsidRPr="007D636F">
              <w:rPr>
                <w:rFonts w:ascii="Times New Roman" w:hAnsi="Times New Roman" w:cs="Times New Roman"/>
                <w:sz w:val="24"/>
                <w:szCs w:val="24"/>
                <w:lang w:val="vi-VN"/>
              </w:rPr>
              <w:t>ơ</w:t>
            </w:r>
            <w:r w:rsidRPr="007D636F">
              <w:rPr>
                <w:rFonts w:ascii="Times New Roman" w:hAnsi="Times New Roman" w:cs="Times New Roman"/>
                <w:sz w:val="24"/>
                <w:szCs w:val="24"/>
                <w:lang w:val="en-US"/>
              </w:rPr>
              <w:t>i làm việc</w:t>
            </w:r>
          </w:p>
        </w:tc>
        <w:tc>
          <w:tcPr>
            <w:tcW w:w="5112" w:type="dxa"/>
          </w:tcPr>
          <w:p w14:paraId="3C823B12" w14:textId="77777777" w:rsidR="00582B5D" w:rsidRPr="007D636F" w:rsidRDefault="00582B5D" w:rsidP="007D636F">
            <w:pPr>
              <w:spacing w:after="60"/>
              <w:jc w:val="both"/>
              <w:rPr>
                <w:rFonts w:ascii="Times New Roman" w:hAnsi="Times New Roman" w:cs="Times New Roman"/>
                <w:sz w:val="24"/>
                <w:szCs w:val="24"/>
              </w:rPr>
            </w:pPr>
            <w:r w:rsidRPr="007D636F">
              <w:rPr>
                <w:rFonts w:ascii="Times New Roman" w:hAnsi="Times New Roman" w:cs="Times New Roman"/>
                <w:sz w:val="24"/>
                <w:szCs w:val="24"/>
              </w:rPr>
              <w:t>Chi nhánh</w:t>
            </w:r>
          </w:p>
        </w:tc>
      </w:tr>
    </w:tbl>
    <w:p w14:paraId="3412A8AE" w14:textId="77777777" w:rsidR="00FA78D8" w:rsidRPr="007D636F" w:rsidRDefault="00FA78D8" w:rsidP="007D636F">
      <w:pPr>
        <w:spacing w:after="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810"/>
        <w:gridCol w:w="2731"/>
        <w:gridCol w:w="2398"/>
        <w:gridCol w:w="1261"/>
        <w:gridCol w:w="1137"/>
        <w:gridCol w:w="2399"/>
        <w:gridCol w:w="2399"/>
      </w:tblGrid>
      <w:tr w:rsidR="000C5914" w:rsidRPr="007D636F" w14:paraId="1C40BD19" w14:textId="77777777" w:rsidTr="000C5914">
        <w:tc>
          <w:tcPr>
            <w:tcW w:w="14390" w:type="dxa"/>
            <w:gridSpan w:val="8"/>
            <w:shd w:val="clear" w:color="auto" w:fill="ED7D31" w:themeFill="accent2"/>
          </w:tcPr>
          <w:p w14:paraId="0698F028"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fldChar w:fldCharType="begin"/>
            </w:r>
            <w:r w:rsidRPr="007D636F">
              <w:rPr>
                <w:rFonts w:ascii="Times New Roman" w:hAnsi="Times New Roman" w:cs="Times New Roman"/>
                <w:b/>
                <w:color w:val="FFFFFF" w:themeColor="background1"/>
                <w:sz w:val="24"/>
                <w:szCs w:val="24"/>
              </w:rPr>
              <w:instrText xml:space="preserve"> HYPERLINK  \l "JOB_PURPOSE" \o "The job purpose should state the reason the position exists, its objective, and the degree of supervision needed. Typically, one or two concise sentences capture the main purpose of the job.</w:instrText>
            </w:r>
          </w:p>
          <w:p w14:paraId="3441F0B2" w14:textId="77777777" w:rsidR="00932D81" w:rsidRPr="007D636F" w:rsidRDefault="00932D81" w:rsidP="007D636F">
            <w:pPr>
              <w:jc w:val="both"/>
              <w:rPr>
                <w:rFonts w:ascii="Times New Roman" w:hAnsi="Times New Roman" w:cs="Times New Roman"/>
                <w:b/>
                <w:color w:val="FFFFFF" w:themeColor="background1"/>
                <w:sz w:val="24"/>
                <w:szCs w:val="24"/>
              </w:rPr>
            </w:pPr>
          </w:p>
          <w:p w14:paraId="60BB9F0D"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instrText xml:space="preserve">Example: Under general supervision, this role will develop and deliver on key finance initiatives in order to etc… </w:instrText>
            </w:r>
          </w:p>
          <w:p w14:paraId="18D18D04" w14:textId="77777777" w:rsidR="00932D81" w:rsidRPr="007D636F" w:rsidRDefault="00932D81" w:rsidP="007D636F">
            <w:pPr>
              <w:jc w:val="both"/>
              <w:rPr>
                <w:rFonts w:ascii="Times New Roman" w:hAnsi="Times New Roman" w:cs="Times New Roman"/>
                <w:b/>
                <w:color w:val="FFFFFF" w:themeColor="background1"/>
                <w:sz w:val="24"/>
                <w:szCs w:val="24"/>
              </w:rPr>
            </w:pPr>
          </w:p>
          <w:p w14:paraId="3A1B9D62"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507184A7" w14:textId="77777777" w:rsidR="00932D81" w:rsidRPr="007D636F" w:rsidRDefault="00932D81" w:rsidP="007D636F">
            <w:pPr>
              <w:jc w:val="both"/>
              <w:rPr>
                <w:rFonts w:ascii="Times New Roman" w:hAnsi="Times New Roman" w:cs="Times New Roman"/>
                <w:b/>
                <w:color w:val="FFFFFF" w:themeColor="background1"/>
                <w:sz w:val="24"/>
                <w:szCs w:val="24"/>
              </w:rPr>
            </w:pPr>
          </w:p>
          <w:p w14:paraId="12532F0D" w14:textId="2DFAE285" w:rsidR="000C5914" w:rsidRPr="007D636F" w:rsidRDefault="00932D81" w:rsidP="007D636F">
            <w:pPr>
              <w:widowControl w:val="0"/>
              <w:tabs>
                <w:tab w:val="left" w:pos="360"/>
                <w:tab w:val="left" w:pos="810"/>
              </w:tabs>
              <w:ind w:right="-720"/>
              <w:jc w:val="both"/>
              <w:rPr>
                <w:rFonts w:ascii="Times New Roman" w:hAnsi="Times New Roman" w:cs="Times New Roman"/>
                <w:b/>
                <w:sz w:val="24"/>
                <w:szCs w:val="24"/>
              </w:rPr>
            </w:pPr>
            <w:r w:rsidRPr="007D636F">
              <w:rPr>
                <w:rFonts w:ascii="Times New Roman" w:hAnsi="Times New Roman" w:cs="Times New Roman"/>
                <w:b/>
                <w:color w:val="FFFFFF" w:themeColor="background1"/>
                <w:sz w:val="24"/>
                <w:szCs w:val="24"/>
              </w:rPr>
              <w:instrText xml:space="preserve">" </w:instrText>
            </w:r>
            <w:r w:rsidRPr="007D636F">
              <w:rPr>
                <w:rFonts w:ascii="Times New Roman" w:hAnsi="Times New Roman" w:cs="Times New Roman"/>
                <w:b/>
                <w:color w:val="FFFFFF" w:themeColor="background1"/>
                <w:sz w:val="24"/>
                <w:szCs w:val="24"/>
              </w:rPr>
              <w:fldChar w:fldCharType="separate"/>
            </w:r>
            <w:r w:rsidRPr="007D636F">
              <w:rPr>
                <w:rFonts w:ascii="Times New Roman" w:hAnsi="Times New Roman" w:cs="Times New Roman"/>
                <w:b/>
                <w:bCs/>
                <w:color w:val="FFFFFF" w:themeColor="background1"/>
                <w:sz w:val="24"/>
                <w:szCs w:val="24"/>
              </w:rPr>
              <w:t xml:space="preserve"> BỐI CẢNH CÔNG VIỆC</w:t>
            </w:r>
            <w:r w:rsidRPr="007D636F">
              <w:rPr>
                <w:rStyle w:val="Hyperlink"/>
                <w:rFonts w:ascii="Times New Roman" w:hAnsi="Times New Roman" w:cs="Times New Roman"/>
                <w:b/>
                <w:color w:val="FFFFFF" w:themeColor="background1"/>
                <w:sz w:val="24"/>
                <w:szCs w:val="24"/>
                <w:u w:val="none"/>
              </w:rPr>
              <w:t xml:space="preserve"> </w:t>
            </w:r>
            <w:r w:rsidRPr="007D636F">
              <w:rPr>
                <w:rFonts w:ascii="Times New Roman" w:hAnsi="Times New Roman" w:cs="Times New Roman"/>
                <w:b/>
                <w:color w:val="FFFFFF" w:themeColor="background1"/>
                <w:sz w:val="24"/>
                <w:szCs w:val="24"/>
              </w:rPr>
              <w:fldChar w:fldCharType="end"/>
            </w:r>
          </w:p>
        </w:tc>
      </w:tr>
      <w:tr w:rsidR="00192B0F" w:rsidRPr="007D636F" w14:paraId="37446676" w14:textId="77777777" w:rsidTr="004842FA">
        <w:trPr>
          <w:trHeight w:hRule="exact" w:val="4339"/>
        </w:trPr>
        <w:tc>
          <w:tcPr>
            <w:tcW w:w="14390" w:type="dxa"/>
            <w:gridSpan w:val="8"/>
          </w:tcPr>
          <w:p w14:paraId="3C2AD7F2" w14:textId="77777777" w:rsidR="00275809" w:rsidRPr="007D636F" w:rsidRDefault="00275809" w:rsidP="007D636F">
            <w:pPr>
              <w:pStyle w:val="BodyText"/>
              <w:jc w:val="both"/>
              <w:rPr>
                <w:rFonts w:ascii="Times New Roman" w:hAnsi="Times New Roman" w:cs="Times New Roman"/>
                <w:sz w:val="24"/>
                <w:szCs w:val="24"/>
              </w:rPr>
            </w:pPr>
            <w:r w:rsidRPr="007D636F">
              <w:rPr>
                <w:rFonts w:ascii="Times New Roman" w:hAnsi="Times New Roman" w:cs="Times New Roman"/>
                <w:sz w:val="24"/>
                <w:szCs w:val="24"/>
              </w:rPr>
              <w:t>Chương trình Tài chính vi Mô – Tổ chức tầm nhìn thế giới Việt Nam (MFU) là một chương trình được quản lý độc lập nhằm thúc đẩy sự phát triển chuyển hóa thông qua việc cung cấp các dịch vụ tài chính vi mô. MFU được thành lập từ năm 2006.</w:t>
            </w:r>
          </w:p>
          <w:p w14:paraId="52AB22B9" w14:textId="77777777" w:rsidR="00275809" w:rsidRPr="007D636F" w:rsidRDefault="00275809" w:rsidP="007D636F">
            <w:pPr>
              <w:pStyle w:val="BodyText"/>
              <w:jc w:val="both"/>
              <w:rPr>
                <w:rFonts w:ascii="Times New Roman" w:hAnsi="Times New Roman" w:cs="Times New Roman"/>
                <w:sz w:val="24"/>
                <w:szCs w:val="24"/>
              </w:rPr>
            </w:pPr>
          </w:p>
          <w:p w14:paraId="0A5FFBCF" w14:textId="77777777" w:rsidR="00275809" w:rsidRPr="007D636F" w:rsidRDefault="00275809" w:rsidP="007D636F">
            <w:pPr>
              <w:pStyle w:val="BodyText"/>
              <w:jc w:val="both"/>
              <w:rPr>
                <w:rFonts w:ascii="Times New Roman" w:hAnsi="Times New Roman" w:cs="Times New Roman"/>
                <w:sz w:val="24"/>
                <w:szCs w:val="24"/>
              </w:rPr>
            </w:pPr>
            <w:r w:rsidRPr="007D636F">
              <w:rPr>
                <w:rFonts w:ascii="Times New Roman" w:hAnsi="Times New Roman" w:cs="Times New Roman"/>
                <w:sz w:val="24"/>
                <w:szCs w:val="24"/>
              </w:rPr>
              <w:t>Sứ mệnh của Tài chính vi mô là nâng cao chất lượng cuộc sống của khách hàng Việt Nam bằng việc hỗ trợ những hộ nghèo nhưng năng động và trang bị cho họ các kỹ năng kinh doanh. Sứ mệnh này đạt được thông qua một chương trình Tài chính vi mô bền vững, mang đến sự tiếp cận về vốn, bảo hiểm và tiết kiệm cho người dân trong các chương trình vùng (CTV). Tất cả các loại hình dịch vụ mà chương trình Tài chính vi mô triển khai đều nhằm xây dựng các mô hình, các năng lực và hệ thống phù hợp cho sự phát triển doanh nghiệp nhỏ ở Việt Nam, mang lại sự phát triển kinh tế bền vững trong các cộng đồng tại CTV- một phần trong sứ mệnh phát triển chuyển hóa của TNTG.</w:t>
            </w:r>
          </w:p>
          <w:p w14:paraId="1F4BFD8E" w14:textId="77777777" w:rsidR="00275809" w:rsidRPr="007D636F" w:rsidRDefault="00275809" w:rsidP="007D636F">
            <w:pPr>
              <w:pStyle w:val="BodyText"/>
              <w:jc w:val="both"/>
              <w:rPr>
                <w:rFonts w:ascii="Times New Roman" w:hAnsi="Times New Roman" w:cs="Times New Roman"/>
                <w:sz w:val="24"/>
                <w:szCs w:val="24"/>
              </w:rPr>
            </w:pPr>
          </w:p>
          <w:p w14:paraId="414B03C2" w14:textId="77777777" w:rsidR="00275809" w:rsidRPr="007D636F" w:rsidRDefault="00275809" w:rsidP="007D636F">
            <w:pPr>
              <w:pStyle w:val="BodyText"/>
              <w:jc w:val="both"/>
              <w:rPr>
                <w:rFonts w:ascii="Times New Roman" w:hAnsi="Times New Roman" w:cs="Times New Roman"/>
                <w:sz w:val="24"/>
                <w:szCs w:val="24"/>
              </w:rPr>
            </w:pPr>
            <w:r w:rsidRPr="007D636F">
              <w:rPr>
                <w:rFonts w:ascii="Times New Roman" w:hAnsi="Times New Roman" w:cs="Times New Roman"/>
                <w:sz w:val="24"/>
                <w:szCs w:val="24"/>
              </w:rPr>
              <w:t>Chương trình Tài chính vi mô (TCVM) của TNTGVN bao gồm 2 cấp quản lý: văn phòng chính tại Hà Nội và văn phòng chi nhánh tại các tỉnh hoặc các vùng dự án. Tất cả những giao dịch trực tiếp với khách hàng như sàng lọc khách hàng, quá trình vay vốn và thu hồi nợ được thực hiện tại cộng đồng thông qua mạng lưới nhân viên tại địa bàn.</w:t>
            </w:r>
          </w:p>
          <w:p w14:paraId="75DBF4C7" w14:textId="77777777" w:rsidR="00275809" w:rsidRPr="007D636F" w:rsidRDefault="00275809" w:rsidP="007D636F">
            <w:pPr>
              <w:pStyle w:val="BodyText"/>
              <w:jc w:val="both"/>
              <w:rPr>
                <w:rFonts w:ascii="Times New Roman" w:hAnsi="Times New Roman" w:cs="Times New Roman"/>
                <w:sz w:val="24"/>
                <w:szCs w:val="24"/>
              </w:rPr>
            </w:pPr>
          </w:p>
          <w:p w14:paraId="124A6531" w14:textId="77777777" w:rsidR="00275809" w:rsidRPr="007D636F" w:rsidRDefault="00275809" w:rsidP="007D636F">
            <w:pPr>
              <w:pStyle w:val="BodyText"/>
              <w:jc w:val="both"/>
              <w:rPr>
                <w:rFonts w:ascii="Times New Roman" w:hAnsi="Times New Roman" w:cs="Times New Roman"/>
                <w:sz w:val="24"/>
                <w:szCs w:val="24"/>
              </w:rPr>
            </w:pPr>
            <w:r w:rsidRPr="007D636F">
              <w:rPr>
                <w:rFonts w:ascii="Times New Roman" w:hAnsi="Times New Roman" w:cs="Times New Roman"/>
                <w:sz w:val="24"/>
                <w:szCs w:val="24"/>
              </w:rPr>
              <w:t>Hiện tại, Chương trình Tài chính vi mô đang hoạt động tại 11 huyện ở 4 tỉnh tại miền Bắc và miền Trung.</w:t>
            </w:r>
          </w:p>
          <w:p w14:paraId="3D8F2327" w14:textId="342389EC" w:rsidR="00192B0F" w:rsidRPr="007D636F" w:rsidRDefault="00192B0F" w:rsidP="007D636F">
            <w:pPr>
              <w:jc w:val="both"/>
              <w:rPr>
                <w:rFonts w:ascii="Times New Roman" w:hAnsi="Times New Roman" w:cs="Times New Roman"/>
                <w:sz w:val="24"/>
                <w:szCs w:val="24"/>
              </w:rPr>
            </w:pPr>
          </w:p>
        </w:tc>
      </w:tr>
      <w:tr w:rsidR="008621EF" w:rsidRPr="007D636F" w14:paraId="7F092D32" w14:textId="77777777" w:rsidTr="00552B1D">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4390" w:type="dxa"/>
            <w:gridSpan w:val="8"/>
            <w:shd w:val="clear" w:color="auto" w:fill="ED7D31" w:themeFill="accent2"/>
          </w:tcPr>
          <w:p w14:paraId="55E2F621" w14:textId="0A8F7838" w:rsidR="008621EF" w:rsidRPr="007D636F" w:rsidRDefault="00932D81" w:rsidP="007D636F">
            <w:pPr>
              <w:jc w:val="both"/>
              <w:rPr>
                <w:rFonts w:ascii="Times New Roman" w:hAnsi="Times New Roman" w:cs="Times New Roman"/>
                <w:b/>
                <w:sz w:val="24"/>
                <w:szCs w:val="24"/>
              </w:rPr>
            </w:pPr>
            <w:r w:rsidRPr="007D636F">
              <w:rPr>
                <w:rFonts w:ascii="Times New Roman" w:hAnsi="Times New Roman" w:cs="Times New Roman"/>
                <w:b/>
                <w:color w:val="FFFFFF" w:themeColor="background1"/>
                <w:sz w:val="24"/>
                <w:szCs w:val="24"/>
              </w:rPr>
              <w:t>MỤC ĐÍCH CÔNG VIỆC</w:t>
            </w:r>
          </w:p>
        </w:tc>
      </w:tr>
      <w:tr w:rsidR="008621EF" w:rsidRPr="007D636F" w14:paraId="3ECF9908" w14:textId="77777777" w:rsidTr="00275809">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hRule="exact" w:val="975"/>
        </w:trPr>
        <w:tc>
          <w:tcPr>
            <w:tcW w:w="14390" w:type="dxa"/>
            <w:gridSpan w:val="8"/>
          </w:tcPr>
          <w:p w14:paraId="130EEE10" w14:textId="79FE168F" w:rsidR="00332BD5" w:rsidRPr="007D636F" w:rsidRDefault="004842FA" w:rsidP="007D636F">
            <w:pPr>
              <w:jc w:val="both"/>
              <w:rPr>
                <w:rFonts w:ascii="Times New Roman" w:hAnsi="Times New Roman" w:cs="Times New Roman"/>
                <w:sz w:val="24"/>
                <w:szCs w:val="24"/>
              </w:rPr>
            </w:pPr>
            <w:r w:rsidRPr="007D636F">
              <w:rPr>
                <w:rFonts w:ascii="Times New Roman" w:hAnsi="Times New Roman" w:cs="Times New Roman"/>
                <w:sz w:val="24"/>
                <w:szCs w:val="24"/>
              </w:rPr>
              <w:t xml:space="preserve">Hỗ trợ Trưởng chi nhánh </w:t>
            </w:r>
            <w:r w:rsidRPr="007D636F">
              <w:rPr>
                <w:rFonts w:ascii="Times New Roman" w:hAnsi="Times New Roman" w:cs="Times New Roman"/>
                <w:bCs/>
                <w:color w:val="000000"/>
                <w:sz w:val="24"/>
                <w:szCs w:val="24"/>
              </w:rPr>
              <w:t>quản lý các hoạt động tài chính vi mô của chi nhánh trong khuôn khổ chính sách và kế hoạch hoạt động của TCVM nhằm đạt được sự bền vững về hoạt động cũng như về tài chính.</w:t>
            </w:r>
          </w:p>
        </w:tc>
      </w:tr>
      <w:bookmarkStart w:id="1" w:name="MAJOR_RESPONSIBILITES"/>
      <w:tr w:rsidR="000E7569" w:rsidRPr="007D636F" w14:paraId="4F31C3E4" w14:textId="77777777" w:rsidTr="00552B1D">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4390" w:type="dxa"/>
            <w:gridSpan w:val="8"/>
            <w:shd w:val="clear" w:color="auto" w:fill="ED7D31" w:themeFill="accent2"/>
          </w:tcPr>
          <w:p w14:paraId="718E0E5A"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lastRenderedPageBreak/>
              <w:fldChar w:fldCharType="begin"/>
            </w:r>
            <w:r w:rsidRPr="007D636F">
              <w:rPr>
                <w:rFonts w:ascii="Times New Roman" w:hAnsi="Times New Roman" w:cs="Times New Roman"/>
                <w:b/>
                <w:color w:val="FFFFFF" w:themeColor="background1"/>
                <w:sz w:val="24"/>
                <w:szCs w:val="24"/>
              </w:rPr>
              <w:instrText xml:space="preserve"> HYPERLINK  \l "MAJOR_RESPONSIBILITES" \o " This is the foundation of the job description. It conveys the complexity, scope and level of responsibility of the job. As such, it is important to describe the duties and responsibilities as accurately, concisely and completely as possible.    </w:instrText>
            </w:r>
          </w:p>
          <w:p w14:paraId="71C9936B" w14:textId="77777777" w:rsidR="00932D81" w:rsidRPr="007D636F" w:rsidRDefault="00932D81" w:rsidP="007D636F">
            <w:pPr>
              <w:jc w:val="both"/>
              <w:rPr>
                <w:rFonts w:ascii="Times New Roman" w:hAnsi="Times New Roman" w:cs="Times New Roman"/>
                <w:b/>
                <w:color w:val="FFFFFF" w:themeColor="background1"/>
                <w:sz w:val="24"/>
                <w:szCs w:val="24"/>
              </w:rPr>
            </w:pPr>
          </w:p>
          <w:p w14:paraId="5D297278"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instrText xml:space="preserve">There are three sections in which to document. They are broken up into percent of time, activity and end results.  When developing this section group the responsibility into 3 to 5 buckets that capture the main components of the role. It is helpful to divide the tasks and/or responsibility into daily, weekly, monthly, quarterly or annual to aid in understanding the amount of time each area of responsibility will take. Each main responsibility should include related tasks in the delivery of each responsibility.  </w:instrText>
            </w:r>
          </w:p>
          <w:p w14:paraId="1A195683" w14:textId="77777777" w:rsidR="00932D81" w:rsidRPr="007D636F" w:rsidRDefault="00932D81" w:rsidP="007D636F">
            <w:pPr>
              <w:jc w:val="both"/>
              <w:rPr>
                <w:rFonts w:ascii="Times New Roman" w:hAnsi="Times New Roman" w:cs="Times New Roman"/>
                <w:b/>
                <w:color w:val="FFFFFF" w:themeColor="background1"/>
                <w:sz w:val="24"/>
                <w:szCs w:val="24"/>
              </w:rPr>
            </w:pPr>
          </w:p>
          <w:p w14:paraId="5918AF2A"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instrText xml:space="preserve">Next, list the expectation of how each responsibility will be carried out under End Results. End results should be measurable, and time bound and written in a manner that can inform the development of annual performance objectives.  </w:instrText>
            </w:r>
          </w:p>
          <w:p w14:paraId="2304B45A" w14:textId="77777777" w:rsidR="00932D81" w:rsidRPr="007D636F" w:rsidRDefault="00932D81" w:rsidP="007D636F">
            <w:pPr>
              <w:jc w:val="both"/>
              <w:rPr>
                <w:rFonts w:ascii="Times New Roman" w:hAnsi="Times New Roman" w:cs="Times New Roman"/>
                <w:b/>
                <w:color w:val="FFFFFF" w:themeColor="background1"/>
                <w:sz w:val="24"/>
                <w:szCs w:val="24"/>
              </w:rPr>
            </w:pPr>
          </w:p>
          <w:p w14:paraId="0687AF39" w14:textId="77777777" w:rsidR="00932D81" w:rsidRPr="007D636F" w:rsidRDefault="00932D81"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instrText>All components of the job description should be written in a manner that a layperson can understand, with all acronyms spelled out the first time they are used within the description.</w:instrText>
            </w:r>
          </w:p>
          <w:p w14:paraId="1E59DEF9" w14:textId="77777777" w:rsidR="00932D81" w:rsidRPr="007D636F" w:rsidRDefault="00932D81" w:rsidP="007D636F">
            <w:pPr>
              <w:jc w:val="both"/>
              <w:rPr>
                <w:rFonts w:ascii="Times New Roman" w:hAnsi="Times New Roman" w:cs="Times New Roman"/>
                <w:b/>
                <w:color w:val="FFFFFF" w:themeColor="background1"/>
                <w:sz w:val="24"/>
                <w:szCs w:val="24"/>
              </w:rPr>
            </w:pPr>
          </w:p>
          <w:p w14:paraId="6C77E8FB" w14:textId="78CBB1F2" w:rsidR="000E7569" w:rsidRPr="007D636F" w:rsidRDefault="00932D81" w:rsidP="007D636F">
            <w:pPr>
              <w:jc w:val="both"/>
              <w:rPr>
                <w:rFonts w:ascii="Times New Roman" w:hAnsi="Times New Roman" w:cs="Times New Roman"/>
                <w:b/>
                <w:sz w:val="24"/>
                <w:szCs w:val="24"/>
              </w:rPr>
            </w:pPr>
            <w:r w:rsidRPr="007D636F">
              <w:rPr>
                <w:rFonts w:ascii="Times New Roman" w:hAnsi="Times New Roman" w:cs="Times New Roman"/>
                <w:b/>
                <w:color w:val="FFFFFF" w:themeColor="background1"/>
                <w:sz w:val="24"/>
                <w:szCs w:val="24"/>
              </w:rPr>
              <w:instrText xml:space="preserve">" </w:instrText>
            </w:r>
            <w:r w:rsidRPr="007D636F">
              <w:rPr>
                <w:rFonts w:ascii="Times New Roman" w:hAnsi="Times New Roman" w:cs="Times New Roman"/>
                <w:b/>
                <w:color w:val="FFFFFF" w:themeColor="background1"/>
                <w:sz w:val="24"/>
                <w:szCs w:val="24"/>
              </w:rPr>
              <w:fldChar w:fldCharType="separate"/>
            </w:r>
            <w:bookmarkEnd w:id="1"/>
            <w:r w:rsidRPr="007D636F">
              <w:rPr>
                <w:rFonts w:ascii="Times New Roman" w:hAnsi="Times New Roman" w:cs="Times New Roman"/>
                <w:b/>
                <w:color w:val="FFFFFF" w:themeColor="background1"/>
                <w:sz w:val="24"/>
                <w:szCs w:val="24"/>
              </w:rPr>
              <w:t>VAI</w:t>
            </w:r>
            <w:r w:rsidRPr="007D636F">
              <w:rPr>
                <w:rFonts w:ascii="Times New Roman" w:hAnsi="Times New Roman" w:cs="Times New Roman"/>
                <w:b/>
                <w:color w:val="FFFFFF" w:themeColor="background1"/>
                <w:sz w:val="24"/>
                <w:szCs w:val="24"/>
              </w:rPr>
              <w:fldChar w:fldCharType="end"/>
            </w:r>
            <w:r w:rsidRPr="007D636F">
              <w:rPr>
                <w:rFonts w:ascii="Times New Roman" w:hAnsi="Times New Roman" w:cs="Times New Roman"/>
                <w:b/>
                <w:color w:val="FFFFFF" w:themeColor="background1"/>
                <w:sz w:val="24"/>
                <w:szCs w:val="24"/>
              </w:rPr>
              <w:t xml:space="preserve"> TRÒ/ TRÁCH NHIỆM CHÍNH</w:t>
            </w:r>
          </w:p>
        </w:tc>
      </w:tr>
      <w:tr w:rsidR="00AB421A" w:rsidRPr="007D636F" w14:paraId="6E635B94" w14:textId="77777777" w:rsidTr="00932D8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276"/>
        </w:trPr>
        <w:tc>
          <w:tcPr>
            <w:tcW w:w="1255" w:type="dxa"/>
            <w:shd w:val="clear" w:color="auto" w:fill="F7CAAC" w:themeFill="accent2" w:themeFillTint="66"/>
          </w:tcPr>
          <w:p w14:paraId="4334F272" w14:textId="7388682D" w:rsidR="00AB421A" w:rsidRPr="007D636F" w:rsidRDefault="00AB421A" w:rsidP="007D636F">
            <w:pPr>
              <w:jc w:val="both"/>
              <w:rPr>
                <w:rFonts w:ascii="Times New Roman" w:hAnsi="Times New Roman" w:cs="Times New Roman"/>
                <w:sz w:val="24"/>
                <w:szCs w:val="24"/>
              </w:rPr>
            </w:pPr>
            <w:r w:rsidRPr="007D636F">
              <w:rPr>
                <w:rFonts w:ascii="Times New Roman" w:hAnsi="Times New Roman" w:cs="Times New Roman"/>
                <w:b/>
                <w:sz w:val="24"/>
                <w:szCs w:val="24"/>
              </w:rPr>
              <w:t>Thời gian (%)</w:t>
            </w:r>
          </w:p>
        </w:tc>
        <w:tc>
          <w:tcPr>
            <w:tcW w:w="7200" w:type="dxa"/>
            <w:gridSpan w:val="4"/>
            <w:shd w:val="clear" w:color="auto" w:fill="F7CAAC" w:themeFill="accent2" w:themeFillTint="66"/>
          </w:tcPr>
          <w:p w14:paraId="6145D97A" w14:textId="50061931" w:rsidR="00AB421A" w:rsidRPr="007D636F" w:rsidRDefault="00AB421A" w:rsidP="007D636F">
            <w:pPr>
              <w:jc w:val="both"/>
              <w:rPr>
                <w:rFonts w:ascii="Times New Roman" w:hAnsi="Times New Roman" w:cs="Times New Roman"/>
                <w:sz w:val="24"/>
                <w:szCs w:val="24"/>
              </w:rPr>
            </w:pPr>
            <w:r w:rsidRPr="007D636F">
              <w:rPr>
                <w:rFonts w:ascii="Times New Roman" w:hAnsi="Times New Roman" w:cs="Times New Roman"/>
                <w:b/>
                <w:bCs/>
                <w:sz w:val="24"/>
                <w:szCs w:val="24"/>
              </w:rPr>
              <w:t>Vai trò/ Trách nhiệm chính</w:t>
            </w:r>
          </w:p>
        </w:tc>
        <w:tc>
          <w:tcPr>
            <w:tcW w:w="5935" w:type="dxa"/>
            <w:gridSpan w:val="3"/>
            <w:shd w:val="clear" w:color="auto" w:fill="F7CAAC" w:themeFill="accent2" w:themeFillTint="66"/>
          </w:tcPr>
          <w:p w14:paraId="4FB503E6" w14:textId="51F45D91" w:rsidR="00AB421A" w:rsidRPr="007D636F" w:rsidRDefault="00AB421A" w:rsidP="007D636F">
            <w:pPr>
              <w:jc w:val="both"/>
              <w:rPr>
                <w:rFonts w:ascii="Times New Roman" w:hAnsi="Times New Roman" w:cs="Times New Roman"/>
                <w:sz w:val="24"/>
                <w:szCs w:val="24"/>
              </w:rPr>
            </w:pPr>
            <w:r w:rsidRPr="007D636F">
              <w:rPr>
                <w:rFonts w:ascii="Times New Roman" w:hAnsi="Times New Roman" w:cs="Times New Roman"/>
                <w:b/>
                <w:sz w:val="24"/>
                <w:szCs w:val="24"/>
              </w:rPr>
              <w:t>Kết quả mong muốn đạt được</w:t>
            </w:r>
          </w:p>
        </w:tc>
      </w:tr>
      <w:tr w:rsidR="00275809" w:rsidRPr="007D636F" w14:paraId="767699D1" w14:textId="77777777" w:rsidTr="00932D8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1728"/>
        </w:trPr>
        <w:tc>
          <w:tcPr>
            <w:tcW w:w="1255" w:type="dxa"/>
          </w:tcPr>
          <w:p w14:paraId="74BD327A" w14:textId="05084A91" w:rsidR="00275809" w:rsidRPr="007D636F" w:rsidRDefault="004842FA" w:rsidP="007D636F">
            <w:pPr>
              <w:jc w:val="both"/>
              <w:rPr>
                <w:rFonts w:ascii="Times New Roman" w:hAnsi="Times New Roman" w:cs="Times New Roman"/>
                <w:sz w:val="24"/>
                <w:szCs w:val="24"/>
              </w:rPr>
            </w:pPr>
            <w:r w:rsidRPr="007D636F">
              <w:rPr>
                <w:rFonts w:ascii="Times New Roman" w:hAnsi="Times New Roman" w:cs="Times New Roman"/>
                <w:sz w:val="24"/>
                <w:szCs w:val="24"/>
              </w:rPr>
              <w:t>10</w:t>
            </w:r>
            <w:r w:rsidR="00275809" w:rsidRPr="007D636F">
              <w:rPr>
                <w:rFonts w:ascii="Times New Roman" w:hAnsi="Times New Roman" w:cs="Times New Roman"/>
                <w:sz w:val="24"/>
                <w:szCs w:val="24"/>
              </w:rPr>
              <w:t>%</w:t>
            </w:r>
          </w:p>
        </w:tc>
        <w:tc>
          <w:tcPr>
            <w:tcW w:w="7200" w:type="dxa"/>
            <w:gridSpan w:val="4"/>
          </w:tcPr>
          <w:p w14:paraId="22CEFB2F" w14:textId="21D48D56" w:rsidR="00275809" w:rsidRPr="007D636F" w:rsidRDefault="004842FA" w:rsidP="007D636F">
            <w:pPr>
              <w:jc w:val="both"/>
              <w:rPr>
                <w:rFonts w:ascii="Times New Roman" w:hAnsi="Times New Roman" w:cs="Times New Roman"/>
                <w:b/>
                <w:sz w:val="24"/>
                <w:szCs w:val="24"/>
              </w:rPr>
            </w:pPr>
            <w:r w:rsidRPr="007D636F">
              <w:rPr>
                <w:rFonts w:ascii="Times New Roman" w:hAnsi="Times New Roman" w:cs="Times New Roman"/>
                <w:b/>
                <w:sz w:val="24"/>
                <w:szCs w:val="24"/>
              </w:rPr>
              <w:t xml:space="preserve"> LẬP KẾ HOẠCH</w:t>
            </w:r>
          </w:p>
          <w:p w14:paraId="1E113E36"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Cùng Trưởng chi nhánh lập kế hoạch hoạt động chiến lược và ngân sách hàng năm cho chi nhánh để đạt được sự bền vững về hoạt động và tài chính.</w:t>
            </w:r>
          </w:p>
          <w:p w14:paraId="168C622E"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Kế hoạch công tác cá nhân hàng tháng được lập dựa trên kế hoạch hoạt động chung của chi nhánh đã thống nhất và được phê duyệt.</w:t>
            </w:r>
          </w:p>
          <w:p w14:paraId="194659F3" w14:textId="229F39E8" w:rsidR="00275809" w:rsidRPr="007D636F" w:rsidRDefault="004842FA" w:rsidP="007D636F">
            <w:pPr>
              <w:pStyle w:val="BodyText3"/>
              <w:ind w:left="175"/>
              <w:jc w:val="both"/>
              <w:rPr>
                <w:sz w:val="24"/>
                <w:szCs w:val="24"/>
              </w:rPr>
            </w:pPr>
            <w:r w:rsidRPr="007D636F">
              <w:rPr>
                <w:color w:val="000000"/>
                <w:sz w:val="24"/>
                <w:szCs w:val="24"/>
              </w:rPr>
              <w:t>Hỗ trợ và tham vấn để đảm bảo kế hoạch cá nhân của các nhân viên chi nhánh đóng góp hiệu quả cho việc thực hiện kế họach chung.</w:t>
            </w:r>
          </w:p>
        </w:tc>
        <w:tc>
          <w:tcPr>
            <w:tcW w:w="5935" w:type="dxa"/>
            <w:gridSpan w:val="3"/>
          </w:tcPr>
          <w:p w14:paraId="0F0F1762" w14:textId="77777777" w:rsidR="00AC1EEF"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Bản dự thảo về kế hoạch hoạt động 03 năm được lập</w:t>
            </w:r>
          </w:p>
          <w:p w14:paraId="3AF57AD9" w14:textId="69B03517" w:rsidR="004842FA"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Các kế hoạch làm việc của cá nhân và CBTD được lập và gửi TCN hàng tháng</w:t>
            </w:r>
          </w:p>
        </w:tc>
      </w:tr>
      <w:tr w:rsidR="00275809" w:rsidRPr="007D636F" w14:paraId="2C759178" w14:textId="77777777" w:rsidTr="00510745">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879"/>
        </w:trPr>
        <w:tc>
          <w:tcPr>
            <w:tcW w:w="1255" w:type="dxa"/>
          </w:tcPr>
          <w:p w14:paraId="3EF7CF9A" w14:textId="55A8DE08" w:rsidR="00275809" w:rsidRPr="007D636F" w:rsidRDefault="004842FA" w:rsidP="007D636F">
            <w:pPr>
              <w:jc w:val="both"/>
              <w:rPr>
                <w:rFonts w:ascii="Times New Roman" w:hAnsi="Times New Roman" w:cs="Times New Roman"/>
                <w:sz w:val="24"/>
                <w:szCs w:val="24"/>
              </w:rPr>
            </w:pPr>
            <w:r w:rsidRPr="007D636F">
              <w:rPr>
                <w:rFonts w:ascii="Times New Roman" w:hAnsi="Times New Roman" w:cs="Times New Roman"/>
                <w:sz w:val="24"/>
                <w:szCs w:val="24"/>
              </w:rPr>
              <w:t>4</w:t>
            </w:r>
            <w:r w:rsidR="00275809" w:rsidRPr="007D636F">
              <w:rPr>
                <w:rFonts w:ascii="Times New Roman" w:hAnsi="Times New Roman" w:cs="Times New Roman"/>
                <w:sz w:val="24"/>
                <w:szCs w:val="24"/>
              </w:rPr>
              <w:t>0%</w:t>
            </w:r>
          </w:p>
        </w:tc>
        <w:tc>
          <w:tcPr>
            <w:tcW w:w="7200" w:type="dxa"/>
            <w:gridSpan w:val="4"/>
          </w:tcPr>
          <w:p w14:paraId="34A62E3D" w14:textId="3A77F5F8" w:rsidR="00AC1EEF" w:rsidRPr="007D636F" w:rsidRDefault="004842FA" w:rsidP="007D636F">
            <w:pPr>
              <w:jc w:val="both"/>
              <w:rPr>
                <w:rFonts w:ascii="Times New Roman" w:hAnsi="Times New Roman" w:cs="Times New Roman"/>
                <w:b/>
                <w:sz w:val="24"/>
                <w:szCs w:val="24"/>
              </w:rPr>
            </w:pPr>
            <w:r w:rsidRPr="007D636F">
              <w:rPr>
                <w:rFonts w:ascii="Times New Roman" w:hAnsi="Times New Roman" w:cs="Times New Roman"/>
                <w:b/>
                <w:sz w:val="24"/>
                <w:szCs w:val="24"/>
              </w:rPr>
              <w:t>GIÁM SÁT VÀ THỰC HIỆN</w:t>
            </w:r>
            <w:r w:rsidR="00AC1EEF" w:rsidRPr="007D636F">
              <w:rPr>
                <w:rFonts w:ascii="Times New Roman" w:hAnsi="Times New Roman" w:cs="Times New Roman"/>
                <w:b/>
                <w:sz w:val="24"/>
                <w:szCs w:val="24"/>
              </w:rPr>
              <w:t xml:space="preserve"> </w:t>
            </w:r>
          </w:p>
          <w:p w14:paraId="1F98EA8F"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Trưởng chi nhánh cùng đảm bảo đạt được các mục tiêu đề ra, đặc biệt là về phát triển khách hàng và chất lượng vốn vay.</w:t>
            </w:r>
          </w:p>
          <w:p w14:paraId="486B3C4D"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Đảm bảo chất lượng vốn vay của chi nhánh thông qua việc thăm khách hàng, thẩm định vốn vay, kiểm tra sử dụng vốn vay, kiểm tra định kỳ hoặc đột xuất sự tham gia của các thành viên trong các cuộc họp cụm.</w:t>
            </w:r>
          </w:p>
          <w:p w14:paraId="54F53355"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Hỗ trợ Trưởng chi nhánh kiểm tra các báo cáo bao gồm kế hoạch thu hồi vốn, báo cáo theo dõi vốn vay… để đảm bảo báo cáo hoàn thành đúng hạn và chính xác</w:t>
            </w:r>
          </w:p>
          <w:p w14:paraId="5DBF2A28"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Hỗ trợ Trưởng chi nhánh giám sát hoạt động thu hồi vốn vay hàng tháng theo kế hoạch thu hồi, kiểm tra chứng từ thu hồi. Các sự cố chậm trả phát sinh được báo cáo và giải quyết theo đúng khung thời gian quy định</w:t>
            </w:r>
          </w:p>
          <w:p w14:paraId="09C1180D"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Các trường hợp nợ quá hạn, nợ khó đòi được giám sát và đôn đốc thu hồi.</w:t>
            </w:r>
          </w:p>
          <w:p w14:paraId="43E41758" w14:textId="4FC46431" w:rsidR="002E21D4" w:rsidRPr="007D636F" w:rsidRDefault="004842FA" w:rsidP="007D636F">
            <w:pPr>
              <w:pStyle w:val="BodyText3"/>
              <w:numPr>
                <w:ilvl w:val="0"/>
                <w:numId w:val="6"/>
              </w:numPr>
              <w:ind w:left="175" w:hanging="142"/>
              <w:jc w:val="both"/>
              <w:rPr>
                <w:sz w:val="24"/>
                <w:szCs w:val="24"/>
              </w:rPr>
            </w:pPr>
            <w:r w:rsidRPr="007D636F">
              <w:rPr>
                <w:color w:val="000000"/>
                <w:sz w:val="24"/>
                <w:szCs w:val="24"/>
              </w:rPr>
              <w:t>Kiểm tra (định kỳ/ ngẫu nhiên) qui trình thu hồi tại các cụm và báo cáo cho trưởng chi nhánh chất lượng thu hồi của các cụm hàng tháng.</w:t>
            </w:r>
          </w:p>
        </w:tc>
        <w:tc>
          <w:tcPr>
            <w:tcW w:w="5935" w:type="dxa"/>
            <w:gridSpan w:val="3"/>
          </w:tcPr>
          <w:p w14:paraId="4ADBC2E7" w14:textId="77777777" w:rsidR="00275809"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Đảm bảo tất cả các hoạt động tại chi nhánh tuân thủ chính sách vận hành/tài chính/IT…</w:t>
            </w:r>
          </w:p>
          <w:p w14:paraId="212F3FAB"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Không có các phát hiện nghiêm trọng trong báo cáo kiểm toán nội bộ và bên ngoài</w:t>
            </w:r>
          </w:p>
          <w:p w14:paraId="4C2169CC"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Các phát hiện trong báo cáo kiểm toán được khắc phục kịp thời theo đúng kế hoạch đã được thống nhất</w:t>
            </w:r>
          </w:p>
          <w:p w14:paraId="188DF5BA"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Các báo cáo phải được gửi đúng hạn với chất lượng cao</w:t>
            </w:r>
          </w:p>
          <w:p w14:paraId="0F81B76D" w14:textId="77777777" w:rsidR="00AC1EEF"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Đảm bảo chi nhánh đạt được các chỉ số KPI gồm tài chính và xã hội</w:t>
            </w:r>
          </w:p>
          <w:p w14:paraId="206060FD" w14:textId="23990D18" w:rsidR="004842FA"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Các báo cáo được hoàn thành và gửi đúng hạn</w:t>
            </w:r>
          </w:p>
        </w:tc>
      </w:tr>
      <w:tr w:rsidR="00275809" w:rsidRPr="007D636F" w14:paraId="47F3F86A" w14:textId="77777777" w:rsidTr="00932D8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1149"/>
        </w:trPr>
        <w:tc>
          <w:tcPr>
            <w:tcW w:w="1255" w:type="dxa"/>
          </w:tcPr>
          <w:p w14:paraId="183D18C2" w14:textId="4323A519" w:rsidR="00275809" w:rsidRPr="007D636F" w:rsidRDefault="004842FA" w:rsidP="007D636F">
            <w:pPr>
              <w:pStyle w:val="BodyText3"/>
              <w:jc w:val="both"/>
              <w:rPr>
                <w:sz w:val="24"/>
                <w:szCs w:val="24"/>
              </w:rPr>
            </w:pPr>
            <w:r w:rsidRPr="007D636F">
              <w:rPr>
                <w:sz w:val="24"/>
                <w:szCs w:val="24"/>
              </w:rPr>
              <w:t>3</w:t>
            </w:r>
            <w:r w:rsidR="00275809" w:rsidRPr="007D636F">
              <w:rPr>
                <w:sz w:val="24"/>
                <w:szCs w:val="24"/>
              </w:rPr>
              <w:t>0%</w:t>
            </w:r>
          </w:p>
          <w:p w14:paraId="355A6DFA" w14:textId="77777777" w:rsidR="00275809" w:rsidRPr="007D636F" w:rsidRDefault="00275809" w:rsidP="007D636F">
            <w:pPr>
              <w:jc w:val="both"/>
              <w:rPr>
                <w:rFonts w:ascii="Times New Roman" w:hAnsi="Times New Roman" w:cs="Times New Roman"/>
                <w:sz w:val="24"/>
                <w:szCs w:val="24"/>
              </w:rPr>
            </w:pPr>
          </w:p>
        </w:tc>
        <w:tc>
          <w:tcPr>
            <w:tcW w:w="7200" w:type="dxa"/>
            <w:gridSpan w:val="4"/>
          </w:tcPr>
          <w:p w14:paraId="3FB01B46" w14:textId="40CF0F49" w:rsidR="00275809" w:rsidRPr="007D636F" w:rsidRDefault="004842FA" w:rsidP="007D636F">
            <w:pPr>
              <w:jc w:val="both"/>
              <w:rPr>
                <w:rFonts w:ascii="Times New Roman" w:hAnsi="Times New Roman" w:cs="Times New Roman"/>
                <w:b/>
                <w:sz w:val="24"/>
                <w:szCs w:val="24"/>
              </w:rPr>
            </w:pPr>
            <w:r w:rsidRPr="007D636F">
              <w:rPr>
                <w:rFonts w:ascii="Times New Roman" w:hAnsi="Times New Roman" w:cs="Times New Roman"/>
                <w:b/>
                <w:sz w:val="24"/>
                <w:szCs w:val="24"/>
              </w:rPr>
              <w:t xml:space="preserve">HỖ </w:t>
            </w:r>
            <w:r w:rsidR="00097B93" w:rsidRPr="007D636F">
              <w:rPr>
                <w:rFonts w:ascii="Times New Roman" w:hAnsi="Times New Roman" w:cs="Times New Roman"/>
                <w:b/>
                <w:sz w:val="24"/>
                <w:szCs w:val="24"/>
              </w:rPr>
              <w:t>TR</w:t>
            </w:r>
            <w:r w:rsidR="00097B93" w:rsidRPr="007D636F">
              <w:rPr>
                <w:rFonts w:ascii="Times New Roman" w:hAnsi="Times New Roman" w:cs="Times New Roman"/>
                <w:b/>
                <w:sz w:val="24"/>
                <w:szCs w:val="24"/>
                <w:lang w:val="en-US"/>
              </w:rPr>
              <w:t>Ợ</w:t>
            </w:r>
            <w:r w:rsidR="00097B93" w:rsidRPr="007D636F">
              <w:rPr>
                <w:rFonts w:ascii="Times New Roman" w:hAnsi="Times New Roman" w:cs="Times New Roman"/>
                <w:b/>
                <w:sz w:val="24"/>
                <w:szCs w:val="24"/>
              </w:rPr>
              <w:t xml:space="preserve"> QUẢN</w:t>
            </w:r>
            <w:r w:rsidRPr="007D636F">
              <w:rPr>
                <w:rFonts w:ascii="Times New Roman" w:hAnsi="Times New Roman" w:cs="Times New Roman"/>
                <w:b/>
                <w:sz w:val="24"/>
                <w:szCs w:val="24"/>
              </w:rPr>
              <w:t xml:space="preserve"> LÝ</w:t>
            </w:r>
          </w:p>
          <w:p w14:paraId="7D8B850F"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trưởng chi nhánh giám sát việc công nhận thành viên nhằm đảm bảo các nhóm được công nhận đều là nhóm tương hỗ</w:t>
            </w:r>
          </w:p>
          <w:p w14:paraId="6C7C7B4B"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Toàn bộ hồ sơ khách hàng được cập nhật và quản lý đầy đủ, chính xác.</w:t>
            </w:r>
          </w:p>
          <w:p w14:paraId="7E92ED58"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lastRenderedPageBreak/>
              <w:t>Thay mặt Trưởng chi nhánh tổ chức họp ban xét duyệt vốn vay khi được yêu cầu.</w:t>
            </w:r>
          </w:p>
          <w:p w14:paraId="65A847F8"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Hỗ trợ trưởng chi nhánh trong việc mở rộng địa bàn hoạt động và tuyên truyền quảng bá chương trình sang thôn/ xã mới</w:t>
            </w:r>
          </w:p>
          <w:p w14:paraId="03DDF0CE"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Chịu trách nhiệm giải ngân khi được phân công và đảm bảo tuân thủ theo đúng qui định tài chính và vận hành về thủ tục giải ngân.</w:t>
            </w:r>
          </w:p>
          <w:p w14:paraId="746BBE0A"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thu hồi khi cần thiết và đảm bảo thực hiện đúng theo các hướng dẫn.</w:t>
            </w:r>
          </w:p>
          <w:p w14:paraId="6466701B"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Trưởng CN trong việc đánh giá chất lượng công tác của cán bộ tín dụng/ thực tập sinh để nâng cao chất lượng hoạt động của chi nhánh.</w:t>
            </w:r>
          </w:p>
          <w:p w14:paraId="48E799FE" w14:textId="77777777" w:rsidR="004842FA" w:rsidRPr="007D636F" w:rsidRDefault="004842FA" w:rsidP="007D636F">
            <w:pPr>
              <w:pStyle w:val="BodyText3"/>
              <w:numPr>
                <w:ilvl w:val="0"/>
                <w:numId w:val="6"/>
              </w:numPr>
              <w:ind w:left="175" w:hanging="142"/>
              <w:jc w:val="both"/>
              <w:rPr>
                <w:sz w:val="24"/>
                <w:szCs w:val="24"/>
                <w:lang w:val="fr-FR"/>
              </w:rPr>
            </w:pPr>
            <w:r w:rsidRPr="007D636F">
              <w:rPr>
                <w:color w:val="000000"/>
                <w:sz w:val="24"/>
                <w:szCs w:val="24"/>
              </w:rPr>
              <w:t>Chất lượng và tiến độ công việc chi nhánh được đảm bảo trên cơ sở tham vấn với văn phòng chính trong trường hợp Trưởng chi nhánh vắng mặt.</w:t>
            </w:r>
          </w:p>
          <w:p w14:paraId="6939F14D" w14:textId="780B8B79" w:rsidR="002E21D4" w:rsidRPr="007D636F" w:rsidRDefault="004842FA" w:rsidP="007D636F">
            <w:pPr>
              <w:pStyle w:val="BodyText3"/>
              <w:numPr>
                <w:ilvl w:val="0"/>
                <w:numId w:val="6"/>
              </w:numPr>
              <w:ind w:left="175" w:hanging="142"/>
              <w:jc w:val="both"/>
              <w:rPr>
                <w:sz w:val="24"/>
                <w:szCs w:val="24"/>
              </w:rPr>
            </w:pPr>
            <w:r w:rsidRPr="007D636F">
              <w:rPr>
                <w:color w:val="000000"/>
                <w:sz w:val="24"/>
                <w:szCs w:val="24"/>
              </w:rPr>
              <w:t>Chịu trách nhiệm thực hiện các nhiệm vụ của TCN trong thời gian TCN vắng mặt theo sự phân công của VPC.</w:t>
            </w:r>
          </w:p>
        </w:tc>
        <w:tc>
          <w:tcPr>
            <w:tcW w:w="5935" w:type="dxa"/>
            <w:gridSpan w:val="3"/>
          </w:tcPr>
          <w:p w14:paraId="00E72D47"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lastRenderedPageBreak/>
              <w:t>Đảm bảo nhóm làm việc tại chi nhánh đạt hiệu suất và chất lượng cao, cam kết và gắn bó</w:t>
            </w:r>
          </w:p>
          <w:p w14:paraId="3FC0BB6F"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Tuân thủ các giá trị cốt lõi, tuy duy và hành vi của Tầm nhìn thế giới</w:t>
            </w:r>
          </w:p>
          <w:p w14:paraId="5FE36578"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t>Thúc đẩy an sinh nhân viên tại chi nhánh</w:t>
            </w:r>
          </w:p>
          <w:p w14:paraId="31B89139" w14:textId="77777777" w:rsidR="00AC1EEF" w:rsidRPr="007D636F" w:rsidRDefault="00AC1EEF" w:rsidP="007D636F">
            <w:pPr>
              <w:pStyle w:val="BodyText3"/>
              <w:numPr>
                <w:ilvl w:val="0"/>
                <w:numId w:val="6"/>
              </w:numPr>
              <w:ind w:left="175" w:hanging="142"/>
              <w:jc w:val="both"/>
              <w:rPr>
                <w:color w:val="000000"/>
                <w:sz w:val="24"/>
                <w:szCs w:val="24"/>
              </w:rPr>
            </w:pPr>
            <w:r w:rsidRPr="007D636F">
              <w:rPr>
                <w:color w:val="000000"/>
                <w:sz w:val="24"/>
                <w:szCs w:val="24"/>
              </w:rPr>
              <w:lastRenderedPageBreak/>
              <w:t>Tuân thủ chính sách nhân sự của Tầm nhìn thế giới</w:t>
            </w:r>
          </w:p>
          <w:p w14:paraId="6EEAFCDF" w14:textId="7706EF0F" w:rsidR="00275809" w:rsidRPr="007D636F" w:rsidRDefault="00275809" w:rsidP="007D636F">
            <w:pPr>
              <w:pStyle w:val="BodyText3"/>
              <w:ind w:left="175" w:hanging="142"/>
              <w:jc w:val="both"/>
              <w:rPr>
                <w:color w:val="000000"/>
                <w:sz w:val="24"/>
                <w:szCs w:val="24"/>
              </w:rPr>
            </w:pPr>
          </w:p>
        </w:tc>
      </w:tr>
      <w:tr w:rsidR="00275809" w:rsidRPr="007D636F" w14:paraId="1EB7C973" w14:textId="77777777" w:rsidTr="00932D81">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609"/>
        </w:trPr>
        <w:tc>
          <w:tcPr>
            <w:tcW w:w="1255" w:type="dxa"/>
          </w:tcPr>
          <w:p w14:paraId="758DC8A8" w14:textId="043A2C52" w:rsidR="00275809" w:rsidRPr="007D636F" w:rsidRDefault="00AC1EEF" w:rsidP="007D636F">
            <w:pPr>
              <w:jc w:val="both"/>
              <w:rPr>
                <w:rFonts w:ascii="Times New Roman" w:hAnsi="Times New Roman" w:cs="Times New Roman"/>
                <w:sz w:val="24"/>
                <w:szCs w:val="24"/>
              </w:rPr>
            </w:pPr>
            <w:r w:rsidRPr="007D636F">
              <w:rPr>
                <w:rFonts w:ascii="Times New Roman" w:hAnsi="Times New Roman" w:cs="Times New Roman"/>
                <w:sz w:val="24"/>
                <w:szCs w:val="24"/>
              </w:rPr>
              <w:lastRenderedPageBreak/>
              <w:t>10</w:t>
            </w:r>
            <w:r w:rsidR="00275809" w:rsidRPr="007D636F">
              <w:rPr>
                <w:rFonts w:ascii="Times New Roman" w:hAnsi="Times New Roman" w:cs="Times New Roman"/>
                <w:sz w:val="24"/>
                <w:szCs w:val="24"/>
              </w:rPr>
              <w:t>%</w:t>
            </w:r>
          </w:p>
        </w:tc>
        <w:tc>
          <w:tcPr>
            <w:tcW w:w="7200" w:type="dxa"/>
            <w:gridSpan w:val="4"/>
          </w:tcPr>
          <w:p w14:paraId="2EBDDC61" w14:textId="358523BE" w:rsidR="00275809" w:rsidRPr="007D636F" w:rsidRDefault="004842FA" w:rsidP="007D636F">
            <w:pPr>
              <w:jc w:val="both"/>
              <w:rPr>
                <w:rFonts w:ascii="Times New Roman" w:hAnsi="Times New Roman" w:cs="Times New Roman"/>
                <w:b/>
                <w:sz w:val="24"/>
                <w:szCs w:val="24"/>
              </w:rPr>
            </w:pPr>
            <w:r w:rsidRPr="007D636F">
              <w:rPr>
                <w:rFonts w:ascii="Times New Roman" w:hAnsi="Times New Roman" w:cs="Times New Roman"/>
                <w:b/>
                <w:sz w:val="24"/>
                <w:szCs w:val="24"/>
              </w:rPr>
              <w:t xml:space="preserve">HỖ </w:t>
            </w:r>
            <w:r w:rsidR="00097B93" w:rsidRPr="007D636F">
              <w:rPr>
                <w:rFonts w:ascii="Times New Roman" w:hAnsi="Times New Roman" w:cs="Times New Roman"/>
                <w:b/>
                <w:sz w:val="24"/>
                <w:szCs w:val="24"/>
              </w:rPr>
              <w:t>TRỢ TẬP</w:t>
            </w:r>
            <w:r w:rsidRPr="007D636F">
              <w:rPr>
                <w:rFonts w:ascii="Times New Roman" w:hAnsi="Times New Roman" w:cs="Times New Roman"/>
                <w:b/>
                <w:sz w:val="24"/>
                <w:szCs w:val="24"/>
              </w:rPr>
              <w:t xml:space="preserve"> HUẤN VÀ NÂNG CAO NĂNG LỰC</w:t>
            </w:r>
          </w:p>
          <w:p w14:paraId="2384708B"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Đào tạo định hướng và tập huấn cho nhân viên mới được phối hợp và thực hiện một cách hiệu quả.</w:t>
            </w:r>
          </w:p>
          <w:p w14:paraId="2ADE5247"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Tập huấn cho Ban quản lý cụm khi được yêu cầu</w:t>
            </w:r>
          </w:p>
          <w:p w14:paraId="2E0726BD"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Tập huấn về chính sách bảo vệ trẻ em cho cụm trưởng 2 năm/1 lần và cho các cụm trưởng tại các cụm mới mở.</w:t>
            </w:r>
          </w:p>
          <w:p w14:paraId="5B57C02D" w14:textId="6365FC4C" w:rsidR="002E21D4" w:rsidRPr="007D636F" w:rsidRDefault="004842FA" w:rsidP="007D636F">
            <w:pPr>
              <w:pStyle w:val="BodyText3"/>
              <w:numPr>
                <w:ilvl w:val="0"/>
                <w:numId w:val="6"/>
              </w:numPr>
              <w:ind w:left="175" w:hanging="142"/>
              <w:jc w:val="both"/>
              <w:rPr>
                <w:sz w:val="24"/>
                <w:szCs w:val="24"/>
              </w:rPr>
            </w:pPr>
            <w:r w:rsidRPr="007D636F">
              <w:rPr>
                <w:sz w:val="24"/>
                <w:szCs w:val="24"/>
              </w:rPr>
              <w:t>Tập huấn đào tạo phi tài chính cho khách hàng khi được yêu cầu.</w:t>
            </w:r>
          </w:p>
        </w:tc>
        <w:tc>
          <w:tcPr>
            <w:tcW w:w="5935" w:type="dxa"/>
            <w:gridSpan w:val="3"/>
          </w:tcPr>
          <w:p w14:paraId="3F5CC67B" w14:textId="77777777" w:rsidR="00275809"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Các nhân viên tiềm năng tại chi nhánh được phát hiện và đào tạo cho các vị trí kế cận</w:t>
            </w:r>
          </w:p>
          <w:p w14:paraId="22781720" w14:textId="77777777" w:rsidR="004842FA"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Các nhân viên mới được đào tạo và đảm nhận công việc theo quy định</w:t>
            </w:r>
          </w:p>
          <w:p w14:paraId="0F9C0C4B" w14:textId="77777777" w:rsidR="004842FA"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Đảm bảo chính sách trẻ em được đào tạo cho cụm trưởng và đối tác theo quy định</w:t>
            </w:r>
          </w:p>
          <w:p w14:paraId="507474F5" w14:textId="3D7D229F" w:rsidR="004842FA"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Tỷ lệ KH được tập huấn phi tài chính theo quy định</w:t>
            </w:r>
          </w:p>
        </w:tc>
      </w:tr>
      <w:tr w:rsidR="00275809" w:rsidRPr="007D636F" w14:paraId="47ADD3E3" w14:textId="77777777" w:rsidTr="009B3CF4">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5289"/>
        </w:trPr>
        <w:tc>
          <w:tcPr>
            <w:tcW w:w="1255" w:type="dxa"/>
          </w:tcPr>
          <w:p w14:paraId="4242792F" w14:textId="2030797C" w:rsidR="00275809" w:rsidRPr="007D636F" w:rsidRDefault="00275809" w:rsidP="007D636F">
            <w:pPr>
              <w:jc w:val="both"/>
              <w:rPr>
                <w:rFonts w:ascii="Times New Roman" w:hAnsi="Times New Roman" w:cs="Times New Roman"/>
                <w:sz w:val="24"/>
                <w:szCs w:val="24"/>
              </w:rPr>
            </w:pPr>
            <w:r w:rsidRPr="007D636F">
              <w:rPr>
                <w:rFonts w:ascii="Times New Roman" w:hAnsi="Times New Roman" w:cs="Times New Roman"/>
                <w:sz w:val="24"/>
                <w:szCs w:val="24"/>
              </w:rPr>
              <w:lastRenderedPageBreak/>
              <w:t>10%</w:t>
            </w:r>
          </w:p>
        </w:tc>
        <w:tc>
          <w:tcPr>
            <w:tcW w:w="7200" w:type="dxa"/>
            <w:gridSpan w:val="4"/>
          </w:tcPr>
          <w:p w14:paraId="15F3A7C7" w14:textId="1E50A55A" w:rsidR="00AC1EEF" w:rsidRPr="007D636F" w:rsidRDefault="004842FA" w:rsidP="007D636F">
            <w:pPr>
              <w:pStyle w:val="BodyText3"/>
              <w:ind w:left="175"/>
              <w:jc w:val="both"/>
              <w:rPr>
                <w:b/>
                <w:sz w:val="24"/>
                <w:szCs w:val="24"/>
              </w:rPr>
            </w:pPr>
            <w:r w:rsidRPr="007D636F">
              <w:rPr>
                <w:b/>
                <w:sz w:val="24"/>
                <w:szCs w:val="24"/>
              </w:rPr>
              <w:t>TRÁCH NHIỆM KHÁC</w:t>
            </w:r>
          </w:p>
          <w:p w14:paraId="041063AF"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trưởng chi nhánh khuyến khích các thành viên trong chi nhánh giúp đỡ và làm việc hài hòa với nhau, xây dựng chi nhánh thành một nhóm công tác đoàn kết, có trách nhiệm và có tinh thần đồng đội</w:t>
            </w:r>
          </w:p>
          <w:p w14:paraId="03CCD777"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Hỗ trợ trưởng chi nhánh trong việc lồng ghép với các CTV khác, đánh giá lựa chọn vùng mới, các đợt khảo sát kinh tế-xã hội, nghiên cứu tác động và đánh giá kết thúc giai đoạn.</w:t>
            </w:r>
          </w:p>
          <w:p w14:paraId="6472AE1F"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Tham gia họp định kỳ, đột xuất với CTV, đối tác khi được yêu cầu</w:t>
            </w:r>
          </w:p>
          <w:p w14:paraId="391B577C" w14:textId="71CC2F52" w:rsidR="00DD468A" w:rsidRPr="007D636F" w:rsidRDefault="004842FA" w:rsidP="007D636F">
            <w:pPr>
              <w:pStyle w:val="BodyText3"/>
              <w:numPr>
                <w:ilvl w:val="0"/>
                <w:numId w:val="6"/>
              </w:numPr>
              <w:ind w:left="175" w:hanging="142"/>
              <w:jc w:val="both"/>
              <w:rPr>
                <w:sz w:val="24"/>
                <w:szCs w:val="24"/>
              </w:rPr>
            </w:pPr>
            <w:r w:rsidRPr="007D636F">
              <w:rPr>
                <w:sz w:val="24"/>
                <w:szCs w:val="24"/>
              </w:rPr>
              <w:t>Hỗ trợ trưởng chi nhánh trong việc giám sát/hỗ trợ chi nhánh mới khi được yêu cầu.</w:t>
            </w:r>
          </w:p>
          <w:p w14:paraId="3602A3C0" w14:textId="630BC48F" w:rsidR="002E21D4" w:rsidRPr="007D636F" w:rsidRDefault="004842FA" w:rsidP="007D636F">
            <w:pPr>
              <w:pStyle w:val="BodyText3"/>
              <w:numPr>
                <w:ilvl w:val="0"/>
                <w:numId w:val="6"/>
              </w:numPr>
              <w:ind w:left="180" w:hanging="180"/>
              <w:jc w:val="both"/>
              <w:rPr>
                <w:b/>
                <w:sz w:val="24"/>
                <w:szCs w:val="24"/>
              </w:rPr>
            </w:pPr>
            <w:r w:rsidRPr="007D636F">
              <w:rPr>
                <w:sz w:val="24"/>
                <w:szCs w:val="24"/>
              </w:rPr>
              <w:t>Thực hiện những công việc khác do cấp trên giao phó</w:t>
            </w:r>
          </w:p>
          <w:p w14:paraId="0B2FC529" w14:textId="6FBB5D92" w:rsidR="00DD468A" w:rsidRPr="007D636F" w:rsidRDefault="00DD468A" w:rsidP="007D636F">
            <w:pPr>
              <w:pStyle w:val="BodyText3"/>
              <w:numPr>
                <w:ilvl w:val="0"/>
                <w:numId w:val="6"/>
              </w:numPr>
              <w:ind w:left="180" w:hanging="180"/>
              <w:jc w:val="both"/>
              <w:rPr>
                <w:b/>
                <w:sz w:val="24"/>
                <w:szCs w:val="24"/>
              </w:rPr>
            </w:pPr>
            <w:r w:rsidRPr="007D636F">
              <w:rPr>
                <w:sz w:val="24"/>
                <w:szCs w:val="24"/>
              </w:rPr>
              <w:t>Chịu trách nhiệm về an toàn và an ninh của bản thân, áp dụng các kiến thức và kỹ năng về an toàn an ninh đã được TNTG tập huấn/đào tạo để xác định và đánh giá chính xác về các mối nguy hiểm và phản ứng phù hợp nhất, có nỗ lực thiện chí trong việc đảm bảo an toàn cho các nhân viên TNTG khác và tài sản của tổ chức.</w:t>
            </w:r>
          </w:p>
        </w:tc>
        <w:tc>
          <w:tcPr>
            <w:tcW w:w="5935" w:type="dxa"/>
            <w:gridSpan w:val="3"/>
          </w:tcPr>
          <w:p w14:paraId="1FB0F19C" w14:textId="77777777" w:rsidR="00AC1EEF" w:rsidRPr="007D636F" w:rsidRDefault="004842FA" w:rsidP="007D636F">
            <w:pPr>
              <w:pStyle w:val="BodyText3"/>
              <w:numPr>
                <w:ilvl w:val="0"/>
                <w:numId w:val="6"/>
              </w:numPr>
              <w:ind w:left="175" w:hanging="142"/>
              <w:jc w:val="both"/>
              <w:rPr>
                <w:color w:val="000000"/>
                <w:sz w:val="24"/>
                <w:szCs w:val="24"/>
              </w:rPr>
            </w:pPr>
            <w:r w:rsidRPr="007D636F">
              <w:rPr>
                <w:color w:val="000000"/>
                <w:sz w:val="24"/>
                <w:szCs w:val="24"/>
              </w:rPr>
              <w:t>Nhóm làm việc đoàn kết có trách nhiệm và hoàn thành các chỉ tiêu KPI</w:t>
            </w:r>
          </w:p>
          <w:p w14:paraId="42AB7B81" w14:textId="1DCCC040"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Mối quan hệ với AP và đối tác được xây dựng</w:t>
            </w:r>
            <w:r w:rsidRPr="007D636F">
              <w:rPr>
                <w:sz w:val="24"/>
                <w:szCs w:val="24"/>
              </w:rPr>
              <w:t xml:space="preserve"> </w:t>
            </w:r>
          </w:p>
        </w:tc>
      </w:tr>
      <w:tr w:rsidR="00A73C5E" w:rsidRPr="007D636F" w14:paraId="31AD1584" w14:textId="77777777" w:rsidTr="00552B1D">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14390" w:type="dxa"/>
            <w:gridSpan w:val="8"/>
            <w:shd w:val="clear" w:color="auto" w:fill="ED7D31" w:themeFill="accent2"/>
          </w:tcPr>
          <w:p w14:paraId="548E4BE3" w14:textId="1E7E9E17" w:rsidR="00860782" w:rsidRPr="007D636F" w:rsidRDefault="00DA1D8C" w:rsidP="007D636F">
            <w:pPr>
              <w:pStyle w:val="Heading3"/>
              <w:spacing w:before="20" w:after="20"/>
              <w:jc w:val="both"/>
              <w:outlineLvl w:val="2"/>
              <w:rPr>
                <w:rFonts w:ascii="Times New Roman" w:hAnsi="Times New Roman"/>
                <w:bCs/>
                <w:color w:val="FFFFFF" w:themeColor="background1"/>
                <w:sz w:val="24"/>
              </w:rPr>
            </w:pPr>
            <w:r w:rsidRPr="007D636F">
              <w:rPr>
                <w:rFonts w:ascii="Times New Roman" w:hAnsi="Times New Roman"/>
                <w:bCs/>
                <w:color w:val="FFFFFF" w:themeColor="background1"/>
                <w:sz w:val="24"/>
              </w:rPr>
              <w:t>KIẾN THỨC, KỸ NĂNG VÀ NĂNG LỰC:</w:t>
            </w:r>
          </w:p>
          <w:p w14:paraId="6CDE92A8" w14:textId="68B3CB62" w:rsidR="00A73C5E" w:rsidRPr="007D636F" w:rsidRDefault="00A73C5E" w:rsidP="007D636F">
            <w:pPr>
              <w:jc w:val="both"/>
              <w:rPr>
                <w:rFonts w:ascii="Times New Roman" w:hAnsi="Times New Roman" w:cs="Times New Roman"/>
                <w:b/>
                <w:color w:val="FFFFFF" w:themeColor="background1"/>
                <w:sz w:val="24"/>
                <w:szCs w:val="24"/>
              </w:rPr>
            </w:pPr>
          </w:p>
        </w:tc>
      </w:tr>
      <w:tr w:rsidR="00860782" w:rsidRPr="007D636F" w14:paraId="1A4B9E6C" w14:textId="77777777" w:rsidTr="009B3CF4">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555"/>
        </w:trPr>
        <w:tc>
          <w:tcPr>
            <w:tcW w:w="2065" w:type="dxa"/>
            <w:gridSpan w:val="2"/>
            <w:shd w:val="clear" w:color="auto" w:fill="F7CAAC" w:themeFill="accent2" w:themeFillTint="66"/>
          </w:tcPr>
          <w:p w14:paraId="581F44BD" w14:textId="1F4C0E5A" w:rsidR="00860782" w:rsidRPr="007D636F" w:rsidRDefault="00860782" w:rsidP="007D636F">
            <w:pPr>
              <w:jc w:val="both"/>
              <w:rPr>
                <w:rFonts w:ascii="Times New Roman" w:hAnsi="Times New Roman" w:cs="Times New Roman"/>
                <w:sz w:val="24"/>
                <w:szCs w:val="24"/>
              </w:rPr>
            </w:pPr>
            <w:r w:rsidRPr="007D636F">
              <w:rPr>
                <w:rFonts w:ascii="Times New Roman" w:hAnsi="Times New Roman" w:cs="Times New Roman"/>
                <w:b/>
                <w:sz w:val="24"/>
                <w:szCs w:val="24"/>
              </w:rPr>
              <w:t>Kinh nghiệm</w:t>
            </w:r>
          </w:p>
        </w:tc>
        <w:tc>
          <w:tcPr>
            <w:tcW w:w="12325" w:type="dxa"/>
            <w:gridSpan w:val="6"/>
          </w:tcPr>
          <w:p w14:paraId="429CF40E" w14:textId="71C93FB5" w:rsidR="00860782" w:rsidRPr="007D636F" w:rsidRDefault="00860782" w:rsidP="007D636F">
            <w:pPr>
              <w:pStyle w:val="BodyText3"/>
              <w:numPr>
                <w:ilvl w:val="0"/>
                <w:numId w:val="6"/>
              </w:numPr>
              <w:ind w:left="175" w:hanging="142"/>
              <w:jc w:val="both"/>
              <w:rPr>
                <w:color w:val="000000"/>
                <w:sz w:val="24"/>
                <w:szCs w:val="24"/>
              </w:rPr>
            </w:pPr>
            <w:r w:rsidRPr="007D636F">
              <w:rPr>
                <w:color w:val="000000"/>
                <w:sz w:val="24"/>
                <w:szCs w:val="24"/>
              </w:rPr>
              <w:t>Kinh nghiệm làm việc với các dự án phát triển cộng đồng, ưu tiên kinh nghiệm về quản lý tài chính vi mô hoặc IGA bao gồm các dịch vụ phát triển kinh doanh</w:t>
            </w:r>
          </w:p>
        </w:tc>
      </w:tr>
      <w:tr w:rsidR="00860782" w:rsidRPr="007D636F" w14:paraId="011164D7" w14:textId="77777777" w:rsidTr="00552B1D">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2065" w:type="dxa"/>
            <w:gridSpan w:val="2"/>
            <w:shd w:val="clear" w:color="auto" w:fill="F7CAAC" w:themeFill="accent2" w:themeFillTint="66"/>
          </w:tcPr>
          <w:p w14:paraId="24B80216" w14:textId="3F21DF42" w:rsidR="00860782" w:rsidRPr="007D636F" w:rsidRDefault="00860782" w:rsidP="007D636F">
            <w:pPr>
              <w:jc w:val="both"/>
              <w:rPr>
                <w:rFonts w:ascii="Times New Roman" w:hAnsi="Times New Roman" w:cs="Times New Roman"/>
                <w:sz w:val="24"/>
                <w:szCs w:val="24"/>
              </w:rPr>
            </w:pPr>
            <w:r w:rsidRPr="007D636F">
              <w:rPr>
                <w:rFonts w:ascii="Times New Roman" w:hAnsi="Times New Roman" w:cs="Times New Roman"/>
                <w:b/>
                <w:sz w:val="24"/>
                <w:szCs w:val="24"/>
                <w:lang w:val="en-AU"/>
              </w:rPr>
              <w:t>Trình độ</w:t>
            </w:r>
          </w:p>
        </w:tc>
        <w:tc>
          <w:tcPr>
            <w:tcW w:w="12325" w:type="dxa"/>
            <w:gridSpan w:val="6"/>
          </w:tcPr>
          <w:p w14:paraId="4471A784" w14:textId="3AA23230" w:rsidR="00860782" w:rsidRPr="007D636F" w:rsidRDefault="00860782" w:rsidP="007D636F">
            <w:pPr>
              <w:pStyle w:val="BodyText3"/>
              <w:numPr>
                <w:ilvl w:val="0"/>
                <w:numId w:val="6"/>
              </w:numPr>
              <w:ind w:left="175" w:hanging="142"/>
              <w:jc w:val="both"/>
              <w:rPr>
                <w:color w:val="000000"/>
                <w:sz w:val="24"/>
                <w:szCs w:val="24"/>
              </w:rPr>
            </w:pPr>
            <w:r w:rsidRPr="007D636F">
              <w:rPr>
                <w:color w:val="000000"/>
                <w:sz w:val="24"/>
                <w:szCs w:val="24"/>
              </w:rPr>
              <w:t>Tốt nghiệp Cao đẳng</w:t>
            </w:r>
          </w:p>
          <w:p w14:paraId="4234DD0F" w14:textId="573455DB" w:rsidR="00860782" w:rsidRPr="007D636F" w:rsidRDefault="00860782" w:rsidP="007D636F">
            <w:pPr>
              <w:pStyle w:val="ListParagraph"/>
              <w:numPr>
                <w:ilvl w:val="0"/>
                <w:numId w:val="6"/>
              </w:numPr>
              <w:ind w:left="175" w:hanging="142"/>
              <w:jc w:val="both"/>
              <w:rPr>
                <w:rFonts w:ascii="Times New Roman" w:eastAsia="Times New Roman" w:hAnsi="Times New Roman" w:cs="Times New Roman"/>
                <w:color w:val="000000"/>
                <w:sz w:val="24"/>
                <w:szCs w:val="24"/>
                <w:lang w:val="en-AU"/>
              </w:rPr>
            </w:pPr>
            <w:r w:rsidRPr="007D636F">
              <w:rPr>
                <w:rFonts w:ascii="Times New Roman" w:eastAsia="Times New Roman" w:hAnsi="Times New Roman" w:cs="Times New Roman"/>
                <w:color w:val="000000"/>
                <w:sz w:val="24"/>
                <w:szCs w:val="24"/>
                <w:lang w:val="en-AU"/>
              </w:rPr>
              <w:t>Có chuyên ngành đào tạo về Kinh tế, Tài chính hoặc Kế toán</w:t>
            </w:r>
          </w:p>
        </w:tc>
      </w:tr>
      <w:tr w:rsidR="00275809" w:rsidRPr="007D636F" w14:paraId="3F6729D8" w14:textId="77777777" w:rsidTr="000B798F">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rPr>
          <w:trHeight w:val="609"/>
        </w:trPr>
        <w:tc>
          <w:tcPr>
            <w:tcW w:w="2065" w:type="dxa"/>
            <w:gridSpan w:val="2"/>
            <w:shd w:val="clear" w:color="auto" w:fill="F7CAAC" w:themeFill="accent2" w:themeFillTint="66"/>
          </w:tcPr>
          <w:p w14:paraId="29470729" w14:textId="77777777" w:rsidR="00860782" w:rsidRPr="007D636F" w:rsidRDefault="00860782" w:rsidP="007D636F">
            <w:pPr>
              <w:pStyle w:val="Heading3"/>
              <w:spacing w:before="20" w:after="20"/>
              <w:jc w:val="both"/>
              <w:outlineLvl w:val="2"/>
              <w:rPr>
                <w:rFonts w:ascii="Times New Roman" w:hAnsi="Times New Roman"/>
                <w:bCs/>
                <w:sz w:val="24"/>
              </w:rPr>
            </w:pPr>
            <w:r w:rsidRPr="007D636F">
              <w:rPr>
                <w:rFonts w:ascii="Times New Roman" w:hAnsi="Times New Roman"/>
                <w:bCs/>
                <w:sz w:val="24"/>
              </w:rPr>
              <w:lastRenderedPageBreak/>
              <w:t xml:space="preserve">Kiến thức, </w:t>
            </w:r>
          </w:p>
          <w:p w14:paraId="2D3F479B" w14:textId="44F546EB" w:rsidR="00860782" w:rsidRPr="007D636F" w:rsidRDefault="00860782" w:rsidP="007D636F">
            <w:pPr>
              <w:pStyle w:val="Heading3"/>
              <w:spacing w:before="20" w:after="20"/>
              <w:jc w:val="both"/>
              <w:outlineLvl w:val="2"/>
              <w:rPr>
                <w:rFonts w:ascii="Times New Roman" w:hAnsi="Times New Roman"/>
                <w:bCs/>
                <w:sz w:val="24"/>
              </w:rPr>
            </w:pPr>
            <w:r w:rsidRPr="007D636F">
              <w:rPr>
                <w:rFonts w:ascii="Times New Roman" w:hAnsi="Times New Roman"/>
                <w:bCs/>
                <w:sz w:val="24"/>
              </w:rPr>
              <w:t>Kỹ năng</w:t>
            </w:r>
          </w:p>
          <w:p w14:paraId="6E9B6B42" w14:textId="4CFD51FD" w:rsidR="00275809" w:rsidRPr="007D636F" w:rsidRDefault="00275809" w:rsidP="007D636F">
            <w:pPr>
              <w:jc w:val="both"/>
              <w:rPr>
                <w:rFonts w:ascii="Times New Roman" w:hAnsi="Times New Roman" w:cs="Times New Roman"/>
                <w:sz w:val="24"/>
                <w:szCs w:val="24"/>
              </w:rPr>
            </w:pPr>
          </w:p>
        </w:tc>
        <w:tc>
          <w:tcPr>
            <w:tcW w:w="12325" w:type="dxa"/>
            <w:gridSpan w:val="6"/>
          </w:tcPr>
          <w:p w14:paraId="1087BA91" w14:textId="77777777" w:rsidR="004842FA" w:rsidRPr="007D636F" w:rsidRDefault="004842FA" w:rsidP="007D636F">
            <w:pPr>
              <w:pStyle w:val="BodyText3"/>
              <w:numPr>
                <w:ilvl w:val="0"/>
                <w:numId w:val="6"/>
              </w:numPr>
              <w:ind w:left="175" w:hanging="142"/>
              <w:jc w:val="both"/>
              <w:rPr>
                <w:sz w:val="24"/>
                <w:szCs w:val="24"/>
              </w:rPr>
            </w:pPr>
            <w:r w:rsidRPr="007D636F">
              <w:rPr>
                <w:color w:val="000000"/>
                <w:sz w:val="24"/>
                <w:szCs w:val="24"/>
              </w:rPr>
              <w:t>Có hiểu biết nhất định về hoạt động tài chính vi mô, phát triển doanh nghiệp nhỏ, hoặc định hướng kinh doanh</w:t>
            </w:r>
          </w:p>
          <w:p w14:paraId="420D0971"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 xml:space="preserve">Khả năng lập kế hoạch và quản lý các vấn đề về tài chính </w:t>
            </w:r>
          </w:p>
          <w:p w14:paraId="093019CF"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Kỹ năng giao tiếp và tiếp thị</w:t>
            </w:r>
          </w:p>
          <w:p w14:paraId="155AC0F1"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Kỹ năng tập huấn và tham vấn</w:t>
            </w:r>
          </w:p>
          <w:p w14:paraId="55A88D81"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Biết sử dụng máy vi tính (gồm Word và Excel).</w:t>
            </w:r>
          </w:p>
          <w:p w14:paraId="3E49714B"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Cam kết làm việc với người nghèo và có tinh thần trách nhiệm phục vụ khách hàng</w:t>
            </w:r>
          </w:p>
          <w:p w14:paraId="228C2583"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Năng động, dễ thích nghi và có khả năng làm việc theo nhóm</w:t>
            </w:r>
          </w:p>
          <w:p w14:paraId="7587CF34" w14:textId="77777777" w:rsidR="004842FA" w:rsidRPr="007D636F" w:rsidRDefault="004842FA" w:rsidP="007D636F">
            <w:pPr>
              <w:pStyle w:val="BodyText3"/>
              <w:numPr>
                <w:ilvl w:val="0"/>
                <w:numId w:val="6"/>
              </w:numPr>
              <w:ind w:left="175" w:hanging="142"/>
              <w:jc w:val="both"/>
              <w:rPr>
                <w:sz w:val="24"/>
                <w:szCs w:val="24"/>
              </w:rPr>
            </w:pPr>
            <w:r w:rsidRPr="007D636F">
              <w:rPr>
                <w:sz w:val="24"/>
                <w:szCs w:val="24"/>
              </w:rPr>
              <w:t>Quyết đoán, sáng tạo, kiên nhẫn và chính trực</w:t>
            </w:r>
          </w:p>
          <w:p w14:paraId="735A87D8" w14:textId="77777777" w:rsidR="00275809" w:rsidRPr="007D636F" w:rsidRDefault="004842FA" w:rsidP="007D636F">
            <w:pPr>
              <w:pStyle w:val="BodyText3"/>
              <w:numPr>
                <w:ilvl w:val="0"/>
                <w:numId w:val="6"/>
              </w:numPr>
              <w:ind w:left="175" w:hanging="142"/>
              <w:jc w:val="both"/>
              <w:rPr>
                <w:sz w:val="24"/>
                <w:szCs w:val="24"/>
              </w:rPr>
            </w:pPr>
            <w:r w:rsidRPr="007D636F">
              <w:rPr>
                <w:sz w:val="24"/>
                <w:szCs w:val="24"/>
              </w:rPr>
              <w:t>Trung thực, nhiệt tình và ham học hỏi</w:t>
            </w:r>
          </w:p>
          <w:p w14:paraId="5B6EA971" w14:textId="731A4F98" w:rsidR="00186DFF" w:rsidRPr="007D636F" w:rsidRDefault="00186DFF" w:rsidP="007D636F">
            <w:pPr>
              <w:pStyle w:val="BodyText3"/>
              <w:numPr>
                <w:ilvl w:val="0"/>
                <w:numId w:val="6"/>
              </w:numPr>
              <w:ind w:left="175" w:hanging="142"/>
              <w:jc w:val="both"/>
              <w:rPr>
                <w:sz w:val="24"/>
                <w:szCs w:val="24"/>
              </w:rPr>
            </w:pPr>
            <w:r w:rsidRPr="007D636F">
              <w:rPr>
                <w:color w:val="000000"/>
                <w:sz w:val="24"/>
                <w:szCs w:val="24"/>
              </w:rPr>
              <w:t>Sẵn sàng ủng hộ và thể hiện các giá trị cốt lõi của Tầm nhìn Thế giới theo cách có ý nghĩa đối với trẻ em và cộng đồng</w:t>
            </w:r>
          </w:p>
        </w:tc>
      </w:tr>
      <w:tr w:rsidR="00860782" w:rsidRPr="007D636F" w14:paraId="79CDB57E" w14:textId="77777777" w:rsidTr="00552B1D">
        <w:tblPrEx>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PrEx>
        <w:tc>
          <w:tcPr>
            <w:tcW w:w="2065" w:type="dxa"/>
            <w:gridSpan w:val="2"/>
            <w:shd w:val="clear" w:color="auto" w:fill="F7CAAC" w:themeFill="accent2" w:themeFillTint="66"/>
          </w:tcPr>
          <w:p w14:paraId="7FDE562D" w14:textId="3E0F3E3D" w:rsidR="00860782" w:rsidRPr="007D636F" w:rsidRDefault="00860782" w:rsidP="007D636F">
            <w:pPr>
              <w:jc w:val="both"/>
              <w:rPr>
                <w:rFonts w:ascii="Times New Roman" w:hAnsi="Times New Roman" w:cs="Times New Roman"/>
                <w:sz w:val="24"/>
                <w:szCs w:val="24"/>
              </w:rPr>
            </w:pPr>
            <w:r w:rsidRPr="007D636F">
              <w:rPr>
                <w:rFonts w:ascii="Times New Roman" w:hAnsi="Times New Roman" w:cs="Times New Roman"/>
                <w:b/>
                <w:sz w:val="24"/>
                <w:szCs w:val="24"/>
              </w:rPr>
              <w:t>Môi trường làm việc</w:t>
            </w:r>
          </w:p>
        </w:tc>
        <w:tc>
          <w:tcPr>
            <w:tcW w:w="2731" w:type="dxa"/>
          </w:tcPr>
          <w:p w14:paraId="2D181D4E" w14:textId="77777777" w:rsidR="00860782" w:rsidRPr="007D636F" w:rsidRDefault="00860782" w:rsidP="007D636F">
            <w:pPr>
              <w:pStyle w:val="BodyText3"/>
              <w:numPr>
                <w:ilvl w:val="0"/>
                <w:numId w:val="6"/>
              </w:numPr>
              <w:ind w:left="175" w:hanging="142"/>
              <w:jc w:val="both"/>
              <w:rPr>
                <w:sz w:val="24"/>
                <w:szCs w:val="24"/>
              </w:rPr>
            </w:pPr>
            <w:r w:rsidRPr="007D636F">
              <w:rPr>
                <w:sz w:val="24"/>
                <w:szCs w:val="24"/>
              </w:rPr>
              <w:t>Làm việc trong môi trường nhóm và có sự đa dạng cao</w:t>
            </w:r>
          </w:p>
          <w:p w14:paraId="215B61CE" w14:textId="054E9691" w:rsidR="00860782" w:rsidRPr="007D636F" w:rsidRDefault="00860782" w:rsidP="007D636F">
            <w:pPr>
              <w:pStyle w:val="BodyText3"/>
              <w:numPr>
                <w:ilvl w:val="0"/>
                <w:numId w:val="6"/>
              </w:numPr>
              <w:ind w:left="175" w:hanging="142"/>
              <w:jc w:val="both"/>
              <w:rPr>
                <w:sz w:val="24"/>
                <w:szCs w:val="24"/>
              </w:rPr>
            </w:pPr>
            <w:r w:rsidRPr="007D636F">
              <w:rPr>
                <w:sz w:val="24"/>
                <w:szCs w:val="24"/>
              </w:rPr>
              <w:t>Đi lại thường xuyên tại địa bàn (70% thời gian làm việc)</w:t>
            </w:r>
          </w:p>
          <w:p w14:paraId="46954B1D" w14:textId="1B3ACE9B" w:rsidR="00860782" w:rsidRPr="007D636F" w:rsidRDefault="00860782" w:rsidP="007D636F">
            <w:pPr>
              <w:pStyle w:val="BodyText3"/>
              <w:ind w:left="175"/>
              <w:jc w:val="both"/>
              <w:rPr>
                <w:sz w:val="24"/>
                <w:szCs w:val="24"/>
              </w:rPr>
            </w:pPr>
          </w:p>
        </w:tc>
        <w:tc>
          <w:tcPr>
            <w:tcW w:w="2398" w:type="dxa"/>
            <w:shd w:val="clear" w:color="auto" w:fill="F7CAAC" w:themeFill="accent2" w:themeFillTint="66"/>
          </w:tcPr>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158"/>
            </w:tblGrid>
            <w:tr w:rsidR="002107E9" w:rsidRPr="007D636F" w14:paraId="1CA251FC" w14:textId="77777777" w:rsidTr="00947A21">
              <w:tc>
                <w:tcPr>
                  <w:tcW w:w="2398" w:type="dxa"/>
                  <w:shd w:val="clear" w:color="auto" w:fill="F7CAAC" w:themeFill="accent2" w:themeFillTint="66"/>
                </w:tcPr>
                <w:p w14:paraId="12A34532" w14:textId="77777777" w:rsidR="002107E9" w:rsidRPr="007D636F" w:rsidRDefault="002107E9" w:rsidP="007D636F">
                  <w:pPr>
                    <w:jc w:val="both"/>
                    <w:rPr>
                      <w:rFonts w:ascii="Times New Roman" w:hAnsi="Times New Roman" w:cs="Times New Roman"/>
                      <w:b/>
                      <w:sz w:val="24"/>
                      <w:szCs w:val="24"/>
                    </w:rPr>
                  </w:pPr>
                  <w:r w:rsidRPr="007D636F">
                    <w:rPr>
                      <w:rFonts w:ascii="Times New Roman" w:hAnsi="Times New Roman" w:cs="Times New Roman"/>
                      <w:b/>
                      <w:sz w:val="24"/>
                      <w:szCs w:val="24"/>
                    </w:rPr>
                    <w:t>Yêu cầu về thể chất</w:t>
                  </w:r>
                </w:p>
              </w:tc>
            </w:tr>
          </w:tbl>
          <w:p w14:paraId="18516B0C" w14:textId="17B84106" w:rsidR="00860782" w:rsidRPr="007D636F" w:rsidRDefault="00860782" w:rsidP="007D636F">
            <w:pPr>
              <w:jc w:val="both"/>
              <w:rPr>
                <w:rFonts w:ascii="Times New Roman" w:hAnsi="Times New Roman" w:cs="Times New Roman"/>
                <w:b/>
                <w:sz w:val="24"/>
                <w:szCs w:val="24"/>
              </w:rPr>
            </w:pPr>
          </w:p>
        </w:tc>
        <w:tc>
          <w:tcPr>
            <w:tcW w:w="2398" w:type="dxa"/>
            <w:gridSpan w:val="2"/>
          </w:tcPr>
          <w:p w14:paraId="06846A3A" w14:textId="4C14540D" w:rsidR="00860782" w:rsidRPr="007D636F" w:rsidRDefault="00860782" w:rsidP="007D636F">
            <w:pPr>
              <w:pStyle w:val="BodyText3"/>
              <w:numPr>
                <w:ilvl w:val="0"/>
                <w:numId w:val="6"/>
              </w:numPr>
              <w:ind w:left="175" w:hanging="142"/>
              <w:jc w:val="both"/>
              <w:rPr>
                <w:sz w:val="24"/>
                <w:szCs w:val="24"/>
              </w:rPr>
            </w:pPr>
            <w:r w:rsidRPr="007D636F">
              <w:rPr>
                <w:sz w:val="24"/>
                <w:szCs w:val="24"/>
              </w:rPr>
              <w:t>Báo cáo kết quả sức khỏe là đạt yêu cầu được xác minh bởi các bác sĩ y khoa từ các bệnh viện được cấp phép trước khi tuyển dụng.</w:t>
            </w:r>
          </w:p>
        </w:tc>
        <w:tc>
          <w:tcPr>
            <w:tcW w:w="2399" w:type="dxa"/>
            <w:shd w:val="clear" w:color="auto" w:fill="F7CAAC" w:themeFill="accent2" w:themeFillTint="66"/>
          </w:tcPr>
          <w:p w14:paraId="173FE048" w14:textId="6A69B14E" w:rsidR="00860782" w:rsidRPr="007D636F" w:rsidRDefault="00DD468A" w:rsidP="007D636F">
            <w:pPr>
              <w:jc w:val="both"/>
              <w:rPr>
                <w:rFonts w:ascii="Times New Roman" w:hAnsi="Times New Roman" w:cs="Times New Roman"/>
                <w:b/>
                <w:sz w:val="24"/>
                <w:szCs w:val="24"/>
              </w:rPr>
            </w:pPr>
            <w:r w:rsidRPr="007D636F">
              <w:rPr>
                <w:rFonts w:ascii="Times New Roman" w:hAnsi="Times New Roman" w:cs="Times New Roman"/>
                <w:b/>
                <w:sz w:val="24"/>
                <w:szCs w:val="24"/>
              </w:rPr>
              <w:t>Yêu cầu về ngôn ngữ</w:t>
            </w:r>
          </w:p>
        </w:tc>
        <w:tc>
          <w:tcPr>
            <w:tcW w:w="2399" w:type="dxa"/>
          </w:tcPr>
          <w:p w14:paraId="088BE49B" w14:textId="1272DAF6" w:rsidR="00860782" w:rsidRPr="007D636F" w:rsidRDefault="00860782" w:rsidP="007D636F">
            <w:pPr>
              <w:jc w:val="both"/>
              <w:rPr>
                <w:rFonts w:ascii="Times New Roman" w:hAnsi="Times New Roman" w:cs="Times New Roman"/>
                <w:sz w:val="24"/>
                <w:szCs w:val="24"/>
              </w:rPr>
            </w:pPr>
            <w:r w:rsidRPr="007D636F">
              <w:rPr>
                <w:rFonts w:ascii="Times New Roman" w:hAnsi="Times New Roman" w:cs="Times New Roman"/>
                <w:sz w:val="24"/>
                <w:szCs w:val="24"/>
              </w:rPr>
              <w:t>Tiếng Việt</w:t>
            </w:r>
          </w:p>
        </w:tc>
      </w:tr>
    </w:tbl>
    <w:p w14:paraId="63B8A2E6" w14:textId="77777777" w:rsidR="00E53C84" w:rsidRPr="007D636F" w:rsidRDefault="00E53C84" w:rsidP="007D636F">
      <w:pPr>
        <w:spacing w:after="0"/>
        <w:jc w:val="both"/>
        <w:rPr>
          <w:rFonts w:ascii="Times New Roman" w:hAnsi="Times New Roman" w:cs="Times New Roman"/>
          <w:sz w:val="24"/>
          <w:szCs w:val="24"/>
        </w:rPr>
      </w:pPr>
    </w:p>
    <w:tbl>
      <w:tblPr>
        <w:tblStyle w:val="TableGrid"/>
        <w:tblW w:w="14419"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3595"/>
        <w:gridCol w:w="9"/>
        <w:gridCol w:w="3604"/>
        <w:gridCol w:w="3227"/>
        <w:gridCol w:w="378"/>
        <w:gridCol w:w="3577"/>
        <w:gridCol w:w="29"/>
      </w:tblGrid>
      <w:tr w:rsidR="00E53C84" w:rsidRPr="007D636F" w14:paraId="55292214" w14:textId="77777777" w:rsidTr="00510745">
        <w:trPr>
          <w:gridAfter w:val="1"/>
          <w:wAfter w:w="29" w:type="dxa"/>
        </w:trPr>
        <w:tc>
          <w:tcPr>
            <w:tcW w:w="14390" w:type="dxa"/>
            <w:gridSpan w:val="6"/>
            <w:shd w:val="clear" w:color="auto" w:fill="ED7D31" w:themeFill="accent2"/>
          </w:tcPr>
          <w:p w14:paraId="4BC4BA3A" w14:textId="69631277" w:rsidR="00E53C84" w:rsidRPr="007D636F" w:rsidRDefault="00DA1D8C"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t xml:space="preserve">NHỮNG MỐI LIÊN HỆ QUAN TRỌNG TRONG CÔNG VIỆC: </w:t>
            </w:r>
          </w:p>
        </w:tc>
      </w:tr>
      <w:tr w:rsidR="00E53C84" w:rsidRPr="007D636F" w14:paraId="6480B461" w14:textId="77777777" w:rsidTr="00510745">
        <w:trPr>
          <w:gridAfter w:val="1"/>
          <w:wAfter w:w="29" w:type="dxa"/>
          <w:trHeight w:val="501"/>
        </w:trPr>
        <w:tc>
          <w:tcPr>
            <w:tcW w:w="3595" w:type="dxa"/>
            <w:shd w:val="clear" w:color="auto" w:fill="F7CAAC" w:themeFill="accent2" w:themeFillTint="66"/>
          </w:tcPr>
          <w:p w14:paraId="260D3F65" w14:textId="502DAE26" w:rsidR="00E53C84" w:rsidRPr="007D636F" w:rsidRDefault="00DD468A" w:rsidP="007D636F">
            <w:pPr>
              <w:jc w:val="both"/>
              <w:rPr>
                <w:rFonts w:ascii="Times New Roman" w:hAnsi="Times New Roman" w:cs="Times New Roman"/>
                <w:sz w:val="24"/>
                <w:szCs w:val="24"/>
              </w:rPr>
            </w:pPr>
            <w:r w:rsidRPr="007D636F">
              <w:rPr>
                <w:rFonts w:ascii="Times New Roman" w:hAnsi="Times New Roman" w:cs="Times New Roman"/>
                <w:b/>
                <w:sz w:val="24"/>
                <w:szCs w:val="24"/>
              </w:rPr>
              <w:t>Người liên hệ</w:t>
            </w:r>
          </w:p>
        </w:tc>
        <w:tc>
          <w:tcPr>
            <w:tcW w:w="6840" w:type="dxa"/>
            <w:gridSpan w:val="3"/>
            <w:shd w:val="clear" w:color="auto" w:fill="F7CAAC" w:themeFill="accent2" w:themeFillTint="66"/>
          </w:tcPr>
          <w:p w14:paraId="6545CF45" w14:textId="461CB9EB" w:rsidR="00E53C84" w:rsidRPr="007D636F" w:rsidRDefault="00DD468A" w:rsidP="007D636F">
            <w:pPr>
              <w:jc w:val="both"/>
              <w:rPr>
                <w:rFonts w:ascii="Times New Roman" w:hAnsi="Times New Roman" w:cs="Times New Roman"/>
                <w:sz w:val="24"/>
                <w:szCs w:val="24"/>
              </w:rPr>
            </w:pPr>
            <w:r w:rsidRPr="007D636F">
              <w:rPr>
                <w:rFonts w:ascii="Times New Roman" w:hAnsi="Times New Roman" w:cs="Times New Roman"/>
                <w:b/>
                <w:sz w:val="24"/>
                <w:szCs w:val="24"/>
              </w:rPr>
              <w:t>Mục đích liên hệ</w:t>
            </w:r>
          </w:p>
        </w:tc>
        <w:tc>
          <w:tcPr>
            <w:tcW w:w="3955" w:type="dxa"/>
            <w:gridSpan w:val="2"/>
            <w:shd w:val="clear" w:color="auto" w:fill="F7CAAC" w:themeFill="accent2" w:themeFillTint="66"/>
          </w:tcPr>
          <w:p w14:paraId="422D7224" w14:textId="5C4A0D73" w:rsidR="00E53C84" w:rsidRPr="007D636F" w:rsidRDefault="00DD468A" w:rsidP="007D636F">
            <w:pPr>
              <w:jc w:val="both"/>
              <w:rPr>
                <w:rFonts w:ascii="Times New Roman" w:hAnsi="Times New Roman" w:cs="Times New Roman"/>
                <w:sz w:val="24"/>
                <w:szCs w:val="24"/>
              </w:rPr>
            </w:pPr>
            <w:r w:rsidRPr="007D636F">
              <w:rPr>
                <w:rFonts w:ascii="Times New Roman" w:hAnsi="Times New Roman" w:cs="Times New Roman"/>
                <w:b/>
                <w:sz w:val="24"/>
                <w:szCs w:val="24"/>
              </w:rPr>
              <w:t>Mức độ thường xuyên (hàng ngày/ tuần/ tháng)</w:t>
            </w:r>
          </w:p>
        </w:tc>
      </w:tr>
      <w:tr w:rsidR="00605C18" w:rsidRPr="007D636F" w14:paraId="02557B04" w14:textId="77777777" w:rsidTr="00510745">
        <w:trPr>
          <w:gridAfter w:val="1"/>
          <w:wAfter w:w="29" w:type="dxa"/>
          <w:trHeight w:val="432"/>
        </w:trPr>
        <w:tc>
          <w:tcPr>
            <w:tcW w:w="3595" w:type="dxa"/>
          </w:tcPr>
          <w:p w14:paraId="3894DD42" w14:textId="12EAA243"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 xml:space="preserve">Trưởng chi nhánh - TCVM </w:t>
            </w:r>
          </w:p>
        </w:tc>
        <w:tc>
          <w:tcPr>
            <w:tcW w:w="6840" w:type="dxa"/>
            <w:gridSpan w:val="3"/>
          </w:tcPr>
          <w:p w14:paraId="41F8F5A8" w14:textId="445E5DF3"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Hướng dẫn chung và phê duyệt</w:t>
            </w:r>
          </w:p>
        </w:tc>
        <w:tc>
          <w:tcPr>
            <w:tcW w:w="3955" w:type="dxa"/>
            <w:gridSpan w:val="2"/>
          </w:tcPr>
          <w:p w14:paraId="06F50F38" w14:textId="0A670BB3"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Hàng ngày</w:t>
            </w:r>
          </w:p>
        </w:tc>
      </w:tr>
      <w:tr w:rsidR="00605C18" w:rsidRPr="007D636F" w14:paraId="73261794" w14:textId="77777777" w:rsidTr="00510745">
        <w:trPr>
          <w:gridAfter w:val="1"/>
          <w:wAfter w:w="29" w:type="dxa"/>
          <w:trHeight w:val="432"/>
        </w:trPr>
        <w:tc>
          <w:tcPr>
            <w:tcW w:w="3595" w:type="dxa"/>
          </w:tcPr>
          <w:p w14:paraId="245CE740" w14:textId="4A692BE5"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Ban quản lý chủ chốt TCVM</w:t>
            </w:r>
          </w:p>
        </w:tc>
        <w:tc>
          <w:tcPr>
            <w:tcW w:w="6840" w:type="dxa"/>
            <w:gridSpan w:val="3"/>
          </w:tcPr>
          <w:p w14:paraId="1B204ED5" w14:textId="23BBD15F"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Xin phê duyệt hoặc hướng dẫn thay trưởng chi nhánh khi trưởng chi nhánh đi vắng</w:t>
            </w:r>
          </w:p>
        </w:tc>
        <w:tc>
          <w:tcPr>
            <w:tcW w:w="3955" w:type="dxa"/>
            <w:gridSpan w:val="2"/>
          </w:tcPr>
          <w:p w14:paraId="417CFDEC" w14:textId="1C5BCF03"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Định kỳ (khi được yêu cầu)</w:t>
            </w:r>
          </w:p>
        </w:tc>
      </w:tr>
      <w:tr w:rsidR="00605C18" w:rsidRPr="007D636F" w14:paraId="5E97EB36" w14:textId="77777777" w:rsidTr="00510745">
        <w:trPr>
          <w:gridAfter w:val="1"/>
          <w:wAfter w:w="29" w:type="dxa"/>
          <w:trHeight w:val="432"/>
        </w:trPr>
        <w:tc>
          <w:tcPr>
            <w:tcW w:w="3595" w:type="dxa"/>
          </w:tcPr>
          <w:p w14:paraId="17638899" w14:textId="62C8BB11"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Nhân viên chi nhánh</w:t>
            </w:r>
          </w:p>
        </w:tc>
        <w:tc>
          <w:tcPr>
            <w:tcW w:w="6840" w:type="dxa"/>
            <w:gridSpan w:val="3"/>
          </w:tcPr>
          <w:p w14:paraId="607C048F" w14:textId="008CFF75"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Hợp tác, giám sát và hỗ trợ kỹ thuật</w:t>
            </w:r>
          </w:p>
        </w:tc>
        <w:tc>
          <w:tcPr>
            <w:tcW w:w="3955" w:type="dxa"/>
            <w:gridSpan w:val="2"/>
          </w:tcPr>
          <w:p w14:paraId="10C7DDE2" w14:textId="36CDB88D"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Hàng ngày</w:t>
            </w:r>
          </w:p>
        </w:tc>
      </w:tr>
      <w:tr w:rsidR="00605C18" w:rsidRPr="007D636F" w14:paraId="2F3A1172" w14:textId="77777777" w:rsidTr="00510745">
        <w:trPr>
          <w:gridAfter w:val="1"/>
          <w:wAfter w:w="29" w:type="dxa"/>
          <w:trHeight w:val="432"/>
        </w:trPr>
        <w:tc>
          <w:tcPr>
            <w:tcW w:w="3595" w:type="dxa"/>
          </w:tcPr>
          <w:p w14:paraId="052754BB" w14:textId="31A802C1"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Nhân viên CTV</w:t>
            </w:r>
          </w:p>
        </w:tc>
        <w:tc>
          <w:tcPr>
            <w:tcW w:w="6840" w:type="dxa"/>
            <w:gridSpan w:val="3"/>
          </w:tcPr>
          <w:p w14:paraId="50EA42CE" w14:textId="2E508439"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Hợp tác</w:t>
            </w:r>
          </w:p>
        </w:tc>
        <w:tc>
          <w:tcPr>
            <w:tcW w:w="3955" w:type="dxa"/>
            <w:gridSpan w:val="2"/>
          </w:tcPr>
          <w:p w14:paraId="4611AD81" w14:textId="67797AE7"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Định kỳ (khi được yêu cầu)</w:t>
            </w:r>
          </w:p>
        </w:tc>
      </w:tr>
      <w:tr w:rsidR="00605C18" w:rsidRPr="007D636F" w14:paraId="15FB62A0" w14:textId="77777777" w:rsidTr="00510745">
        <w:trPr>
          <w:gridAfter w:val="1"/>
          <w:wAfter w:w="29" w:type="dxa"/>
          <w:trHeight w:val="432"/>
        </w:trPr>
        <w:tc>
          <w:tcPr>
            <w:tcW w:w="3595" w:type="dxa"/>
          </w:tcPr>
          <w:p w14:paraId="61BC0540" w14:textId="7DCF2341"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Cụm/ nhóm trưởng, khách hàng của TCVM</w:t>
            </w:r>
          </w:p>
        </w:tc>
        <w:tc>
          <w:tcPr>
            <w:tcW w:w="6840" w:type="dxa"/>
            <w:gridSpan w:val="3"/>
          </w:tcPr>
          <w:p w14:paraId="052242FE" w14:textId="212A87F4"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Hợp tác, tập huấn</w:t>
            </w:r>
          </w:p>
        </w:tc>
        <w:tc>
          <w:tcPr>
            <w:tcW w:w="3955" w:type="dxa"/>
            <w:gridSpan w:val="2"/>
          </w:tcPr>
          <w:p w14:paraId="0E70BC7B" w14:textId="75B09CF9"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Định kỳ (khi được yêu cầu)</w:t>
            </w:r>
          </w:p>
        </w:tc>
      </w:tr>
      <w:tr w:rsidR="00605C18" w:rsidRPr="007D636F" w14:paraId="092B68FB" w14:textId="77777777" w:rsidTr="00510745">
        <w:trPr>
          <w:gridAfter w:val="1"/>
          <w:wAfter w:w="29" w:type="dxa"/>
          <w:trHeight w:val="432"/>
        </w:trPr>
        <w:tc>
          <w:tcPr>
            <w:tcW w:w="3595" w:type="dxa"/>
          </w:tcPr>
          <w:p w14:paraId="1C3D0715" w14:textId="65391C41"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lastRenderedPageBreak/>
              <w:t>Đối tác của TCVM tại địa bàn</w:t>
            </w:r>
          </w:p>
        </w:tc>
        <w:tc>
          <w:tcPr>
            <w:tcW w:w="6840" w:type="dxa"/>
            <w:gridSpan w:val="3"/>
          </w:tcPr>
          <w:p w14:paraId="6C456C7F" w14:textId="5AFDD8F5" w:rsidR="00605C18" w:rsidRPr="007D636F" w:rsidRDefault="00605C18" w:rsidP="007D636F">
            <w:pPr>
              <w:jc w:val="both"/>
              <w:rPr>
                <w:rFonts w:ascii="Times New Roman" w:hAnsi="Times New Roman" w:cs="Times New Roman"/>
                <w:sz w:val="24"/>
                <w:szCs w:val="24"/>
              </w:rPr>
            </w:pPr>
          </w:p>
        </w:tc>
        <w:tc>
          <w:tcPr>
            <w:tcW w:w="3955" w:type="dxa"/>
            <w:gridSpan w:val="2"/>
          </w:tcPr>
          <w:p w14:paraId="3E6022FF" w14:textId="58DC5D92" w:rsidR="00605C18" w:rsidRPr="007D636F" w:rsidRDefault="00605C18" w:rsidP="007D636F">
            <w:pPr>
              <w:jc w:val="both"/>
              <w:rPr>
                <w:rFonts w:ascii="Times New Roman" w:hAnsi="Times New Roman" w:cs="Times New Roman"/>
                <w:sz w:val="24"/>
                <w:szCs w:val="24"/>
              </w:rPr>
            </w:pPr>
            <w:r w:rsidRPr="007D636F">
              <w:rPr>
                <w:rFonts w:ascii="Times New Roman" w:hAnsi="Times New Roman" w:cs="Times New Roman"/>
                <w:sz w:val="24"/>
                <w:szCs w:val="24"/>
              </w:rPr>
              <w:t>Hàng ngày</w:t>
            </w:r>
          </w:p>
        </w:tc>
      </w:tr>
      <w:tr w:rsidR="008763E8" w:rsidRPr="007D636F" w14:paraId="3AD58B77" w14:textId="77777777" w:rsidTr="00510745">
        <w:trPr>
          <w:gridAfter w:val="1"/>
          <w:wAfter w:w="29" w:type="dxa"/>
        </w:trPr>
        <w:tc>
          <w:tcPr>
            <w:tcW w:w="14390" w:type="dxa"/>
            <w:gridSpan w:val="6"/>
            <w:shd w:val="clear" w:color="auto" w:fill="ED7D31" w:themeFill="accent2"/>
          </w:tcPr>
          <w:p w14:paraId="276A79F6" w14:textId="794B2490" w:rsidR="008763E8" w:rsidRPr="007D636F" w:rsidRDefault="00DA1D8C"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bCs/>
                <w:color w:val="FFFFFF" w:themeColor="background1"/>
                <w:sz w:val="24"/>
                <w:szCs w:val="24"/>
              </w:rPr>
              <w:t>QUYỀN ĐƯA RA QUYẾT ĐỊNH</w:t>
            </w:r>
          </w:p>
        </w:tc>
      </w:tr>
      <w:tr w:rsidR="008763E8" w:rsidRPr="007D636F" w14:paraId="0E142145" w14:textId="77777777" w:rsidTr="00510745">
        <w:trPr>
          <w:gridAfter w:val="1"/>
          <w:wAfter w:w="29" w:type="dxa"/>
          <w:trHeight w:val="339"/>
        </w:trPr>
        <w:tc>
          <w:tcPr>
            <w:tcW w:w="14390" w:type="dxa"/>
            <w:gridSpan w:val="6"/>
          </w:tcPr>
          <w:p w14:paraId="2D541771" w14:textId="405673B9" w:rsidR="008763E8" w:rsidRPr="007D636F" w:rsidRDefault="008763E8" w:rsidP="007D636F">
            <w:pPr>
              <w:jc w:val="both"/>
              <w:rPr>
                <w:rFonts w:ascii="Times New Roman" w:hAnsi="Times New Roman" w:cs="Times New Roman"/>
                <w:sz w:val="24"/>
                <w:szCs w:val="24"/>
              </w:rPr>
            </w:pPr>
            <w:r w:rsidRPr="007D636F">
              <w:rPr>
                <w:rFonts w:ascii="Times New Roman" w:hAnsi="Times New Roman" w:cs="Times New Roman"/>
                <w:sz w:val="24"/>
                <w:szCs w:val="24"/>
                <w:lang w:val="fr-FR"/>
              </w:rPr>
              <w:t>Trong khuôn khổ các chính sách và các hướng dẫn của Chương trình Tài chính vi mô</w:t>
            </w:r>
          </w:p>
        </w:tc>
      </w:tr>
      <w:tr w:rsidR="00E9126D" w:rsidRPr="007D636F" w14:paraId="2A1917F5" w14:textId="77777777" w:rsidTr="00510745">
        <w:trPr>
          <w:trHeight w:val="288"/>
        </w:trPr>
        <w:tc>
          <w:tcPr>
            <w:tcW w:w="14419" w:type="dxa"/>
            <w:gridSpan w:val="7"/>
            <w:shd w:val="clear" w:color="auto" w:fill="ED7D31" w:themeFill="accent2"/>
          </w:tcPr>
          <w:p w14:paraId="699F94B7" w14:textId="06157117" w:rsidR="00E9126D" w:rsidRPr="007D636F" w:rsidRDefault="00FE7B04" w:rsidP="007D636F">
            <w:pPr>
              <w:autoSpaceDE w:val="0"/>
              <w:autoSpaceDN w:val="0"/>
              <w:adjustRightInd w:val="0"/>
              <w:spacing w:line="240" w:lineRule="atLeast"/>
              <w:jc w:val="both"/>
              <w:rPr>
                <w:rFonts w:ascii="Times New Roman" w:hAnsi="Times New Roman" w:cs="Times New Roman"/>
                <w:b/>
                <w:bCs/>
                <w:color w:val="000000"/>
                <w:sz w:val="24"/>
                <w:szCs w:val="24"/>
                <w:lang w:eastAsia="en-GB" w:bidi="th-TH"/>
              </w:rPr>
            </w:pPr>
            <w:r w:rsidRPr="007D636F">
              <w:rPr>
                <w:rFonts w:ascii="Times New Roman" w:hAnsi="Times New Roman" w:cs="Times New Roman"/>
                <w:b/>
                <w:bCs/>
                <w:color w:val="FFFFFF" w:themeColor="background1"/>
                <w:sz w:val="24"/>
                <w:szCs w:val="24"/>
                <w:lang w:eastAsia="en-GB" w:bidi="th-TH"/>
              </w:rPr>
              <w:t>NHỮNG NĂNG LỰC CHÍNH:</w:t>
            </w:r>
            <w:r w:rsidR="00582B5D" w:rsidRPr="007D636F">
              <w:rPr>
                <w:rFonts w:ascii="Times New Roman" w:hAnsi="Times New Roman" w:cs="Times New Roman"/>
                <w:b/>
                <w:bCs/>
                <w:color w:val="FFFFFF" w:themeColor="background1"/>
                <w:sz w:val="24"/>
                <w:szCs w:val="24"/>
                <w:lang w:eastAsia="en-GB" w:bidi="th-TH"/>
              </w:rPr>
              <w:t xml:space="preserve"> </w:t>
            </w:r>
          </w:p>
        </w:tc>
      </w:tr>
      <w:tr w:rsidR="00E9126D" w:rsidRPr="007D636F" w14:paraId="09C26D3E" w14:textId="77777777" w:rsidTr="00510745">
        <w:trPr>
          <w:trHeight w:val="624"/>
        </w:trPr>
        <w:tc>
          <w:tcPr>
            <w:tcW w:w="3604" w:type="dxa"/>
            <w:gridSpan w:val="2"/>
            <w:tcBorders>
              <w:right w:val="nil"/>
            </w:tcBorders>
          </w:tcPr>
          <w:p w14:paraId="1FB8E5ED" w14:textId="52DA1C77"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650909605"/>
                <w14:checkbox>
                  <w14:checked w14:val="0"/>
                  <w14:checkedState w14:val="2612" w14:font="MS Gothic"/>
                  <w14:uncheckedState w14:val="2610" w14:font="MS Gothic"/>
                </w14:checkbox>
              </w:sdtPr>
              <w:sdtEndPr/>
              <w:sdtContent>
                <w:r w:rsidR="00252D98"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proofErr w:type="gramStart"/>
            <w:r w:rsidR="00830641" w:rsidRPr="007D636F">
              <w:rPr>
                <w:rFonts w:ascii="Times New Roman" w:hAnsi="Times New Roman" w:cs="Times New Roman"/>
                <w:sz w:val="24"/>
                <w:szCs w:val="24"/>
              </w:rPr>
              <w:t>An</w:t>
            </w:r>
            <w:proofErr w:type="gramEnd"/>
            <w:r w:rsidR="00830641" w:rsidRPr="007D636F">
              <w:rPr>
                <w:rFonts w:ascii="Times New Roman" w:hAnsi="Times New Roman" w:cs="Times New Roman"/>
                <w:sz w:val="24"/>
                <w:szCs w:val="24"/>
              </w:rPr>
              <w:t xml:space="preserve"> sinh và bền bỉ</w:t>
            </w:r>
          </w:p>
          <w:p w14:paraId="1359795C" w14:textId="2C6A3A04"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1212462995"/>
                <w14:checkbox>
                  <w14:checked w14:val="0"/>
                  <w14:checkedState w14:val="2612" w14:font="MS Gothic"/>
                  <w14:uncheckedState w14:val="2610" w14:font="MS Gothic"/>
                </w14:checkbox>
              </w:sdtPr>
              <w:sdtEndPr/>
              <w:sdtContent>
                <w:r w:rsidR="00FE7B04"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Hiện thực hóa mục tiêu đề ra</w:t>
            </w:r>
          </w:p>
        </w:tc>
        <w:tc>
          <w:tcPr>
            <w:tcW w:w="3604" w:type="dxa"/>
            <w:tcBorders>
              <w:left w:val="nil"/>
              <w:right w:val="nil"/>
            </w:tcBorders>
          </w:tcPr>
          <w:p w14:paraId="6A91841A" w14:textId="5F5CE3A8"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874771456"/>
                <w14:checkbox>
                  <w14:checked w14:val="1"/>
                  <w14:checkedState w14:val="2612" w14:font="MS Gothic"/>
                  <w14:uncheckedState w14:val="2610" w14:font="MS Gothic"/>
                </w14:checkbox>
              </w:sdtPr>
              <w:sdtEndPr/>
              <w:sdtContent>
                <w:r w:rsidR="00830641"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Xây dựng mối quan hệ</w:t>
            </w:r>
          </w:p>
          <w:p w14:paraId="6B85D6CC" w14:textId="4B3D772B"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1191530882"/>
                <w14:checkbox>
                  <w14:checked w14:val="0"/>
                  <w14:checkedState w14:val="2612" w14:font="MS Gothic"/>
                  <w14:uncheckedState w14:val="2610" w14:font="MS Gothic"/>
                </w14:checkbox>
              </w:sdtPr>
              <w:sdtEndPr/>
              <w:sdtContent>
                <w:r w:rsidR="00FE7B04"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Chịu trách nhiệm</w:t>
            </w:r>
          </w:p>
        </w:tc>
        <w:tc>
          <w:tcPr>
            <w:tcW w:w="3605" w:type="dxa"/>
            <w:gridSpan w:val="2"/>
            <w:tcBorders>
              <w:left w:val="nil"/>
              <w:right w:val="nil"/>
            </w:tcBorders>
          </w:tcPr>
          <w:p w14:paraId="088E4BE5" w14:textId="137DA366"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2110933082"/>
                <w14:checkbox>
                  <w14:checked w14:val="0"/>
                  <w14:checkedState w14:val="2612" w14:font="MS Gothic"/>
                  <w14:uncheckedState w14:val="2610" w14:font="MS Gothic"/>
                </w14:checkbox>
              </w:sdtPr>
              <w:sdtEndPr/>
              <w:sdtContent>
                <w:r w:rsidR="00FE7B04"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Học hỏi và phát triển</w:t>
            </w:r>
          </w:p>
          <w:p w14:paraId="5602465D" w14:textId="496ADD81"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201720764"/>
                <w14:checkbox>
                  <w14:checked w14:val="1"/>
                  <w14:checkedState w14:val="2612" w14:font="MS Gothic"/>
                  <w14:uncheckedState w14:val="2610" w14:font="MS Gothic"/>
                </w14:checkbox>
              </w:sdtPr>
              <w:sdtEndPr/>
              <w:sdtContent>
                <w:r w:rsidR="00830641"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Cải thiện và đổi mới</w:t>
            </w:r>
          </w:p>
        </w:tc>
        <w:tc>
          <w:tcPr>
            <w:tcW w:w="3606" w:type="dxa"/>
            <w:gridSpan w:val="2"/>
            <w:tcBorders>
              <w:left w:val="nil"/>
            </w:tcBorders>
          </w:tcPr>
          <w:p w14:paraId="30524423" w14:textId="13E5DB4D"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476574527"/>
                <w14:checkbox>
                  <w14:checked w14:val="1"/>
                  <w14:checkedState w14:val="2612" w14:font="MS Gothic"/>
                  <w14:uncheckedState w14:val="2610" w14:font="MS Gothic"/>
                </w14:checkbox>
              </w:sdtPr>
              <w:sdtEndPr/>
              <w:sdtContent>
                <w:r w:rsidR="00830641"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Hợp tác trong công việc</w:t>
            </w:r>
          </w:p>
          <w:p w14:paraId="5F0CD133" w14:textId="03761938"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717706208"/>
                <w14:checkbox>
                  <w14:checked w14:val="0"/>
                  <w14:checkedState w14:val="2612" w14:font="MS Gothic"/>
                  <w14:uncheckedState w14:val="2610" w14:font="MS Gothic"/>
                </w14:checkbox>
              </w:sdtPr>
              <w:sdtEndPr/>
              <w:sdtContent>
                <w:r w:rsidR="00FE7B04"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830641" w:rsidRPr="007D636F">
              <w:rPr>
                <w:rFonts w:ascii="Times New Roman" w:hAnsi="Times New Roman" w:cs="Times New Roman"/>
                <w:sz w:val="24"/>
                <w:szCs w:val="24"/>
              </w:rPr>
              <w:t>Nắm bắt sự thay đổi</w:t>
            </w:r>
          </w:p>
        </w:tc>
      </w:tr>
      <w:tr w:rsidR="00E9126D" w:rsidRPr="007D636F" w14:paraId="3EC196F2" w14:textId="77777777" w:rsidTr="00510745">
        <w:trPr>
          <w:trHeight w:val="297"/>
        </w:trPr>
        <w:tc>
          <w:tcPr>
            <w:tcW w:w="14419" w:type="dxa"/>
            <w:gridSpan w:val="7"/>
            <w:shd w:val="clear" w:color="auto" w:fill="F7CAAC" w:themeFill="accent2" w:themeFillTint="66"/>
          </w:tcPr>
          <w:p w14:paraId="02E5A397" w14:textId="7FA03BE5" w:rsidR="00E9126D" w:rsidRPr="007D636F" w:rsidRDefault="00F4616B" w:rsidP="007D636F">
            <w:pPr>
              <w:jc w:val="both"/>
              <w:rPr>
                <w:rFonts w:ascii="Times New Roman" w:hAnsi="Times New Roman" w:cs="Times New Roman"/>
                <w:sz w:val="24"/>
                <w:szCs w:val="24"/>
              </w:rPr>
            </w:pPr>
            <w:r w:rsidRPr="007D636F">
              <w:rPr>
                <w:rFonts w:ascii="Times New Roman" w:hAnsi="Times New Roman" w:cs="Times New Roman"/>
                <w:sz w:val="24"/>
                <w:szCs w:val="24"/>
              </w:rPr>
              <w:t>Dành cho vị trí quản lý</w:t>
            </w:r>
            <w:bookmarkStart w:id="2" w:name="_GoBack"/>
            <w:bookmarkEnd w:id="2"/>
          </w:p>
        </w:tc>
      </w:tr>
      <w:tr w:rsidR="00E9126D" w:rsidRPr="007D636F" w14:paraId="4901AEF6" w14:textId="77777777" w:rsidTr="009B3CF4">
        <w:trPr>
          <w:trHeight w:val="699"/>
        </w:trPr>
        <w:tc>
          <w:tcPr>
            <w:tcW w:w="3604" w:type="dxa"/>
            <w:gridSpan w:val="2"/>
            <w:tcBorders>
              <w:right w:val="nil"/>
            </w:tcBorders>
          </w:tcPr>
          <w:p w14:paraId="23C89982" w14:textId="54CD16B4" w:rsidR="00E9126D" w:rsidRPr="007D636F" w:rsidRDefault="007D636F" w:rsidP="007D636F">
            <w:pPr>
              <w:jc w:val="both"/>
              <w:rPr>
                <w:rFonts w:ascii="Times New Roman" w:hAnsi="Times New Roman" w:cs="Times New Roman"/>
                <w:sz w:val="24"/>
                <w:szCs w:val="24"/>
              </w:rPr>
            </w:pPr>
            <w:sdt>
              <w:sdtPr>
                <w:rPr>
                  <w:rFonts w:ascii="Times New Roman" w:hAnsi="Times New Roman" w:cs="Times New Roman"/>
                  <w:sz w:val="24"/>
                  <w:szCs w:val="24"/>
                </w:rPr>
                <w:id w:val="421149880"/>
                <w14:checkbox>
                  <w14:checked w14:val="0"/>
                  <w14:checkedState w14:val="2612" w14:font="MS Gothic"/>
                  <w14:uncheckedState w14:val="2610" w14:font="MS Gothic"/>
                </w14:checkbox>
              </w:sdtPr>
              <w:sdtEndPr/>
              <w:sdtContent>
                <w:r w:rsidR="00252D98"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454503" w:rsidRPr="007D636F">
              <w:rPr>
                <w:rFonts w:ascii="Times New Roman" w:hAnsi="Times New Roman" w:cs="Times New Roman"/>
                <w:bCs/>
                <w:color w:val="000000"/>
                <w:sz w:val="24"/>
                <w:szCs w:val="24"/>
                <w:lang w:eastAsia="en-GB" w:bidi="th-TH"/>
              </w:rPr>
              <w:t>Làm gương về năng lực quản lý bản thân</w:t>
            </w:r>
          </w:p>
        </w:tc>
        <w:tc>
          <w:tcPr>
            <w:tcW w:w="3604" w:type="dxa"/>
            <w:tcBorders>
              <w:left w:val="nil"/>
              <w:right w:val="nil"/>
            </w:tcBorders>
          </w:tcPr>
          <w:p w14:paraId="1A8563FD" w14:textId="29D2857D" w:rsidR="00E9126D" w:rsidRPr="007D636F" w:rsidRDefault="007D636F" w:rsidP="007D636F">
            <w:pPr>
              <w:ind w:firstLine="240"/>
              <w:jc w:val="both"/>
              <w:rPr>
                <w:rFonts w:ascii="Times New Roman" w:hAnsi="Times New Roman" w:cs="Times New Roman"/>
                <w:sz w:val="24"/>
                <w:szCs w:val="24"/>
              </w:rPr>
            </w:pPr>
            <w:sdt>
              <w:sdtPr>
                <w:rPr>
                  <w:rFonts w:ascii="Times New Roman" w:hAnsi="Times New Roman" w:cs="Times New Roman"/>
                  <w:sz w:val="24"/>
                  <w:szCs w:val="24"/>
                </w:rPr>
                <w:id w:val="-1238012729"/>
                <w14:checkbox>
                  <w14:checked w14:val="0"/>
                  <w14:checkedState w14:val="2612" w14:font="MS Gothic"/>
                  <w14:uncheckedState w14:val="2610" w14:font="MS Gothic"/>
                </w14:checkbox>
              </w:sdtPr>
              <w:sdtEndPr/>
              <w:sdtContent>
                <w:r w:rsidR="00CA7B1D"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454503" w:rsidRPr="007D636F">
              <w:rPr>
                <w:rFonts w:ascii="Times New Roman" w:hAnsi="Times New Roman" w:cs="Times New Roman"/>
                <w:bCs/>
                <w:color w:val="000000"/>
                <w:sz w:val="24"/>
                <w:szCs w:val="24"/>
                <w:lang w:eastAsia="en-GB" w:bidi="th-TH"/>
              </w:rPr>
              <w:t xml:space="preserve">Gắn kết, ảnh hưởng, dẫn dắt và phát triển nhân viên </w:t>
            </w:r>
          </w:p>
        </w:tc>
        <w:tc>
          <w:tcPr>
            <w:tcW w:w="3605" w:type="dxa"/>
            <w:gridSpan w:val="2"/>
            <w:tcBorders>
              <w:left w:val="nil"/>
              <w:right w:val="nil"/>
            </w:tcBorders>
          </w:tcPr>
          <w:p w14:paraId="653C4268" w14:textId="0B12FECA" w:rsidR="00454503" w:rsidRPr="007D636F" w:rsidRDefault="007D636F" w:rsidP="007D636F">
            <w:pPr>
              <w:autoSpaceDE w:val="0"/>
              <w:autoSpaceDN w:val="0"/>
              <w:adjustRightInd w:val="0"/>
              <w:spacing w:line="240" w:lineRule="atLeast"/>
              <w:jc w:val="both"/>
              <w:rPr>
                <w:rFonts w:ascii="Times New Roman" w:hAnsi="Times New Roman" w:cs="Times New Roman"/>
                <w:color w:val="000000"/>
                <w:sz w:val="24"/>
                <w:szCs w:val="24"/>
                <w:lang w:eastAsia="en-GB" w:bidi="th-TH"/>
              </w:rPr>
            </w:pPr>
            <w:sdt>
              <w:sdtPr>
                <w:rPr>
                  <w:rFonts w:ascii="Times New Roman" w:hAnsi="Times New Roman" w:cs="Times New Roman"/>
                  <w:sz w:val="24"/>
                  <w:szCs w:val="24"/>
                </w:rPr>
                <w:id w:val="2017497442"/>
                <w14:checkbox>
                  <w14:checked w14:val="0"/>
                  <w14:checkedState w14:val="2612" w14:font="MS Gothic"/>
                  <w14:uncheckedState w14:val="2610" w14:font="MS Gothic"/>
                </w14:checkbox>
              </w:sdtPr>
              <w:sdtEndPr/>
              <w:sdtContent>
                <w:r w:rsidR="00252D98"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454503" w:rsidRPr="007D636F">
              <w:rPr>
                <w:rFonts w:ascii="Times New Roman" w:hAnsi="Times New Roman" w:cs="Times New Roman"/>
                <w:color w:val="000000"/>
                <w:sz w:val="24"/>
                <w:szCs w:val="24"/>
                <w:lang w:eastAsia="en-GB" w:bidi="th-TH"/>
              </w:rPr>
              <w:t xml:space="preserve">Vận hành một tổ chức/ </w:t>
            </w:r>
            <w:r w:rsidR="00192D70" w:rsidRPr="007D636F">
              <w:rPr>
                <w:rFonts w:ascii="Times New Roman" w:hAnsi="Times New Roman" w:cs="Times New Roman"/>
                <w:color w:val="000000"/>
                <w:sz w:val="24"/>
                <w:szCs w:val="24"/>
                <w:lang w:eastAsia="en-GB" w:bidi="th-TH"/>
              </w:rPr>
              <w:t>đ</w:t>
            </w:r>
            <w:r w:rsidR="00454503" w:rsidRPr="007D636F">
              <w:rPr>
                <w:rFonts w:ascii="Times New Roman" w:hAnsi="Times New Roman" w:cs="Times New Roman"/>
                <w:color w:val="000000"/>
                <w:sz w:val="24"/>
                <w:szCs w:val="24"/>
                <w:lang w:eastAsia="en-GB" w:bidi="th-TH"/>
              </w:rPr>
              <w:t>ội nhóm hiệu quả và linh hoạt</w:t>
            </w:r>
          </w:p>
          <w:p w14:paraId="2C110F72" w14:textId="67593B13" w:rsidR="00E9126D" w:rsidRPr="007D636F" w:rsidRDefault="00E9126D" w:rsidP="007D636F">
            <w:pPr>
              <w:ind w:firstLine="240"/>
              <w:jc w:val="both"/>
              <w:rPr>
                <w:rFonts w:ascii="Times New Roman" w:hAnsi="Times New Roman" w:cs="Times New Roman"/>
                <w:sz w:val="24"/>
                <w:szCs w:val="24"/>
              </w:rPr>
            </w:pPr>
          </w:p>
        </w:tc>
        <w:tc>
          <w:tcPr>
            <w:tcW w:w="3606" w:type="dxa"/>
            <w:gridSpan w:val="2"/>
            <w:tcBorders>
              <w:left w:val="nil"/>
            </w:tcBorders>
          </w:tcPr>
          <w:p w14:paraId="466FC5BD" w14:textId="22180AB5" w:rsidR="00E9126D" w:rsidRPr="007D636F" w:rsidRDefault="007D636F" w:rsidP="007D636F">
            <w:pPr>
              <w:autoSpaceDE w:val="0"/>
              <w:autoSpaceDN w:val="0"/>
              <w:adjustRightInd w:val="0"/>
              <w:spacing w:line="240" w:lineRule="atLeast"/>
              <w:jc w:val="both"/>
              <w:rPr>
                <w:rFonts w:ascii="Times New Roman" w:hAnsi="Times New Roman" w:cs="Times New Roman"/>
                <w:sz w:val="24"/>
                <w:szCs w:val="24"/>
              </w:rPr>
            </w:pPr>
            <w:sdt>
              <w:sdtPr>
                <w:rPr>
                  <w:rFonts w:ascii="Times New Roman" w:hAnsi="Times New Roman" w:cs="Times New Roman"/>
                  <w:sz w:val="24"/>
                  <w:szCs w:val="24"/>
                </w:rPr>
                <w:id w:val="-1250046221"/>
                <w14:checkbox>
                  <w14:checked w14:val="0"/>
                  <w14:checkedState w14:val="2612" w14:font="MS Gothic"/>
                  <w14:uncheckedState w14:val="2610" w14:font="MS Gothic"/>
                </w14:checkbox>
              </w:sdtPr>
              <w:sdtEndPr/>
              <w:sdtContent>
                <w:r w:rsidR="00CA7B1D" w:rsidRPr="007D636F">
                  <w:rPr>
                    <w:rFonts w:ascii="Segoe UI Symbol" w:eastAsia="MS Gothic" w:hAnsi="Segoe UI Symbol" w:cs="Segoe UI Symbol"/>
                    <w:sz w:val="24"/>
                    <w:szCs w:val="24"/>
                  </w:rPr>
                  <w:t>☐</w:t>
                </w:r>
              </w:sdtContent>
            </w:sdt>
            <w:r w:rsidR="008F304E" w:rsidRPr="007D636F">
              <w:rPr>
                <w:rFonts w:ascii="Times New Roman" w:hAnsi="Times New Roman" w:cs="Times New Roman"/>
                <w:sz w:val="24"/>
                <w:szCs w:val="24"/>
              </w:rPr>
              <w:t xml:space="preserve"> </w:t>
            </w:r>
            <w:r w:rsidR="00454503" w:rsidRPr="007D636F">
              <w:rPr>
                <w:rFonts w:ascii="Times New Roman" w:hAnsi="Times New Roman" w:cs="Times New Roman"/>
                <w:sz w:val="24"/>
                <w:szCs w:val="24"/>
              </w:rPr>
              <w:t>Phát triển tổ chức/ Đội nhóm cho tương lai</w:t>
            </w:r>
          </w:p>
        </w:tc>
      </w:tr>
    </w:tbl>
    <w:p w14:paraId="60A20242" w14:textId="77777777" w:rsidR="00E9126D" w:rsidRPr="007D636F" w:rsidRDefault="00E9126D" w:rsidP="007D636F">
      <w:pPr>
        <w:spacing w:after="0"/>
        <w:jc w:val="both"/>
        <w:rPr>
          <w:rFonts w:ascii="Times New Roman" w:hAnsi="Times New Roman" w:cs="Times New Roman"/>
          <w:sz w:val="24"/>
          <w:szCs w:val="24"/>
        </w:rPr>
      </w:pP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7195"/>
        <w:gridCol w:w="7195"/>
      </w:tblGrid>
      <w:tr w:rsidR="00E9126D" w:rsidRPr="007D636F" w14:paraId="4FED27C3" w14:textId="77777777" w:rsidTr="00E9126D">
        <w:tc>
          <w:tcPr>
            <w:tcW w:w="14390" w:type="dxa"/>
            <w:gridSpan w:val="2"/>
            <w:shd w:val="clear" w:color="auto" w:fill="ED7D31" w:themeFill="accent2"/>
          </w:tcPr>
          <w:p w14:paraId="423D9796" w14:textId="4C677DAE" w:rsidR="00E9126D" w:rsidRPr="007D636F" w:rsidRDefault="00DA1D8C" w:rsidP="007D636F">
            <w:pPr>
              <w:jc w:val="both"/>
              <w:rPr>
                <w:rFonts w:ascii="Times New Roman" w:hAnsi="Times New Roman" w:cs="Times New Roman"/>
                <w:b/>
                <w:color w:val="FFFFFF" w:themeColor="background1"/>
                <w:sz w:val="24"/>
                <w:szCs w:val="24"/>
              </w:rPr>
            </w:pPr>
            <w:r w:rsidRPr="007D636F">
              <w:rPr>
                <w:rFonts w:ascii="Times New Roman" w:hAnsi="Times New Roman" w:cs="Times New Roman"/>
                <w:b/>
                <w:color w:val="FFFFFF" w:themeColor="background1"/>
                <w:sz w:val="24"/>
                <w:szCs w:val="24"/>
              </w:rPr>
              <w:t>ĐỐNG Ý BỞI</w:t>
            </w:r>
          </w:p>
        </w:tc>
      </w:tr>
      <w:tr w:rsidR="00E9126D" w:rsidRPr="007D636F" w14:paraId="64BCEBC7" w14:textId="77777777" w:rsidTr="00E9126D">
        <w:tc>
          <w:tcPr>
            <w:tcW w:w="7195" w:type="dxa"/>
          </w:tcPr>
          <w:p w14:paraId="581B4E9D" w14:textId="223C9FE4" w:rsidR="00E9126D" w:rsidRPr="007D636F" w:rsidRDefault="00DA1D8C" w:rsidP="007D636F">
            <w:pPr>
              <w:jc w:val="both"/>
              <w:rPr>
                <w:rFonts w:ascii="Times New Roman" w:hAnsi="Times New Roman" w:cs="Times New Roman"/>
                <w:sz w:val="24"/>
                <w:szCs w:val="24"/>
              </w:rPr>
            </w:pPr>
            <w:r w:rsidRPr="007D636F">
              <w:rPr>
                <w:rFonts w:ascii="Times New Roman" w:hAnsi="Times New Roman" w:cs="Times New Roman"/>
                <w:sz w:val="24"/>
                <w:szCs w:val="24"/>
              </w:rPr>
              <w:t>Người Quản lý trực tiếp</w:t>
            </w:r>
            <w:r w:rsidR="00896D67" w:rsidRPr="007D636F">
              <w:rPr>
                <w:rFonts w:ascii="Times New Roman" w:hAnsi="Times New Roman" w:cs="Times New Roman"/>
                <w:sz w:val="24"/>
                <w:szCs w:val="24"/>
              </w:rPr>
              <w:t>:</w:t>
            </w:r>
          </w:p>
        </w:tc>
        <w:tc>
          <w:tcPr>
            <w:tcW w:w="7195" w:type="dxa"/>
          </w:tcPr>
          <w:p w14:paraId="2AA3B0A8" w14:textId="07A40D10" w:rsidR="00E9126D"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Ngày kí:</w:t>
            </w:r>
            <w:r w:rsidR="00E11FD7" w:rsidRPr="007D636F">
              <w:rPr>
                <w:rFonts w:ascii="Times New Roman" w:hAnsi="Times New Roman" w:cs="Times New Roman"/>
                <w:sz w:val="24"/>
                <w:szCs w:val="24"/>
              </w:rPr>
              <w:t xml:space="preserve"> </w:t>
            </w:r>
            <w:sdt>
              <w:sdtPr>
                <w:rPr>
                  <w:rFonts w:ascii="Times New Roman" w:hAnsi="Times New Roman" w:cs="Times New Roman"/>
                  <w:sz w:val="24"/>
                  <w:szCs w:val="24"/>
                </w:rPr>
                <w:id w:val="864258343"/>
                <w:placeholder>
                  <w:docPart w:val="DefaultPlaceholder_-1854013438"/>
                </w:placeholder>
                <w:showingPlcHdr/>
                <w:date>
                  <w:dateFormat w:val="M/d/yyyy"/>
                  <w:lid w:val="en-US"/>
                  <w:storeMappedDataAs w:val="dateTime"/>
                  <w:calendar w:val="gregorian"/>
                </w:date>
              </w:sdtPr>
              <w:sdtEndPr/>
              <w:sdtContent>
                <w:r w:rsidR="00E11FD7" w:rsidRPr="007D636F">
                  <w:rPr>
                    <w:rStyle w:val="PlaceholderText"/>
                    <w:rFonts w:ascii="Times New Roman" w:hAnsi="Times New Roman" w:cs="Times New Roman"/>
                    <w:sz w:val="24"/>
                    <w:szCs w:val="24"/>
                  </w:rPr>
                  <w:t>Click or tap to enter a date.</w:t>
                </w:r>
              </w:sdtContent>
            </w:sdt>
          </w:p>
        </w:tc>
      </w:tr>
      <w:tr w:rsidR="00896D67" w:rsidRPr="007D636F" w14:paraId="4DBFF7CA" w14:textId="77777777" w:rsidTr="00E9126D">
        <w:tc>
          <w:tcPr>
            <w:tcW w:w="7195" w:type="dxa"/>
          </w:tcPr>
          <w:p w14:paraId="73B6FFD3" w14:textId="743A7AD9"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Người Quản lý gián tiếp:</w:t>
            </w:r>
          </w:p>
        </w:tc>
        <w:tc>
          <w:tcPr>
            <w:tcW w:w="7195" w:type="dxa"/>
          </w:tcPr>
          <w:p w14:paraId="4E81344B" w14:textId="2CAD069F"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 xml:space="preserve">Ngày kí: </w:t>
            </w:r>
            <w:sdt>
              <w:sdtPr>
                <w:rPr>
                  <w:rFonts w:ascii="Times New Roman" w:hAnsi="Times New Roman" w:cs="Times New Roman"/>
                  <w:sz w:val="24"/>
                  <w:szCs w:val="24"/>
                </w:rPr>
                <w:id w:val="-1098170559"/>
                <w:placeholder>
                  <w:docPart w:val="112A0E26FF3D4EDD97BE3D88754537FA"/>
                </w:placeholder>
                <w:showingPlcHdr/>
                <w:date>
                  <w:dateFormat w:val="M/d/yyyy"/>
                  <w:lid w:val="en-US"/>
                  <w:storeMappedDataAs w:val="dateTime"/>
                  <w:calendar w:val="gregorian"/>
                </w:date>
              </w:sdtPr>
              <w:sdtEndPr/>
              <w:sdtContent>
                <w:r w:rsidRPr="007D636F">
                  <w:rPr>
                    <w:rStyle w:val="PlaceholderText"/>
                    <w:rFonts w:ascii="Times New Roman" w:hAnsi="Times New Roman" w:cs="Times New Roman"/>
                    <w:sz w:val="24"/>
                    <w:szCs w:val="24"/>
                  </w:rPr>
                  <w:t>Click or tap to enter a date.</w:t>
                </w:r>
              </w:sdtContent>
            </w:sdt>
          </w:p>
        </w:tc>
      </w:tr>
      <w:tr w:rsidR="00896D67" w:rsidRPr="007D636F" w14:paraId="45FCA2DE" w14:textId="77777777" w:rsidTr="00E9126D">
        <w:tc>
          <w:tcPr>
            <w:tcW w:w="7195" w:type="dxa"/>
          </w:tcPr>
          <w:p w14:paraId="67F65E0C" w14:textId="0DF52B13"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Trưởng ban ngành:</w:t>
            </w:r>
          </w:p>
        </w:tc>
        <w:tc>
          <w:tcPr>
            <w:tcW w:w="7195" w:type="dxa"/>
          </w:tcPr>
          <w:p w14:paraId="7182E79F" w14:textId="45227B1D"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 xml:space="preserve">Ngày kí: </w:t>
            </w:r>
            <w:sdt>
              <w:sdtPr>
                <w:rPr>
                  <w:rFonts w:ascii="Times New Roman" w:hAnsi="Times New Roman" w:cs="Times New Roman"/>
                  <w:sz w:val="24"/>
                  <w:szCs w:val="24"/>
                </w:rPr>
                <w:id w:val="-1467579650"/>
                <w:placeholder>
                  <w:docPart w:val="64F64D3B909C41618624D21956538700"/>
                </w:placeholder>
                <w:showingPlcHdr/>
                <w:date>
                  <w:dateFormat w:val="M/d/yyyy"/>
                  <w:lid w:val="en-US"/>
                  <w:storeMappedDataAs w:val="dateTime"/>
                  <w:calendar w:val="gregorian"/>
                </w:date>
              </w:sdtPr>
              <w:sdtEndPr/>
              <w:sdtContent>
                <w:r w:rsidRPr="007D636F">
                  <w:rPr>
                    <w:rStyle w:val="PlaceholderText"/>
                    <w:rFonts w:ascii="Times New Roman" w:hAnsi="Times New Roman" w:cs="Times New Roman"/>
                    <w:sz w:val="24"/>
                    <w:szCs w:val="24"/>
                  </w:rPr>
                  <w:t>Click or tap to enter a date.</w:t>
                </w:r>
              </w:sdtContent>
            </w:sdt>
          </w:p>
        </w:tc>
      </w:tr>
      <w:tr w:rsidR="00896D67" w:rsidRPr="007D636F" w14:paraId="746AE7F1" w14:textId="77777777" w:rsidTr="00E9126D">
        <w:tc>
          <w:tcPr>
            <w:tcW w:w="7195" w:type="dxa"/>
          </w:tcPr>
          <w:p w14:paraId="3EAE2DD3" w14:textId="16668937"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Giám Đốc ban Con người và Văn hóa:</w:t>
            </w:r>
          </w:p>
        </w:tc>
        <w:tc>
          <w:tcPr>
            <w:tcW w:w="7195" w:type="dxa"/>
          </w:tcPr>
          <w:p w14:paraId="3B20CD25" w14:textId="314E7A97" w:rsidR="00896D67" w:rsidRPr="007D636F" w:rsidRDefault="00896D67" w:rsidP="007D636F">
            <w:pPr>
              <w:jc w:val="both"/>
              <w:rPr>
                <w:rFonts w:ascii="Times New Roman" w:hAnsi="Times New Roman" w:cs="Times New Roman"/>
                <w:sz w:val="24"/>
                <w:szCs w:val="24"/>
              </w:rPr>
            </w:pPr>
            <w:r w:rsidRPr="007D636F">
              <w:rPr>
                <w:rFonts w:ascii="Times New Roman" w:hAnsi="Times New Roman" w:cs="Times New Roman"/>
                <w:sz w:val="24"/>
                <w:szCs w:val="24"/>
              </w:rPr>
              <w:t xml:space="preserve">Ngày kí: </w:t>
            </w:r>
            <w:sdt>
              <w:sdtPr>
                <w:rPr>
                  <w:rFonts w:ascii="Times New Roman" w:hAnsi="Times New Roman" w:cs="Times New Roman"/>
                  <w:sz w:val="24"/>
                  <w:szCs w:val="24"/>
                </w:rPr>
                <w:id w:val="284242044"/>
                <w:placeholder>
                  <w:docPart w:val="4EA0A90DFB3640CEACDD39BA651F05C2"/>
                </w:placeholder>
                <w:showingPlcHdr/>
                <w:date>
                  <w:dateFormat w:val="M/d/yyyy"/>
                  <w:lid w:val="en-US"/>
                  <w:storeMappedDataAs w:val="dateTime"/>
                  <w:calendar w:val="gregorian"/>
                </w:date>
              </w:sdtPr>
              <w:sdtEndPr/>
              <w:sdtContent>
                <w:r w:rsidRPr="007D636F">
                  <w:rPr>
                    <w:rStyle w:val="PlaceholderText"/>
                    <w:rFonts w:ascii="Times New Roman" w:hAnsi="Times New Roman" w:cs="Times New Roman"/>
                    <w:sz w:val="24"/>
                    <w:szCs w:val="24"/>
                  </w:rPr>
                  <w:t>Click or tap to enter a date.</w:t>
                </w:r>
              </w:sdtContent>
            </w:sdt>
          </w:p>
        </w:tc>
      </w:tr>
    </w:tbl>
    <w:p w14:paraId="44511125" w14:textId="77777777" w:rsidR="00E9126D" w:rsidRPr="007D636F" w:rsidRDefault="00E9126D" w:rsidP="007D636F">
      <w:pPr>
        <w:jc w:val="both"/>
        <w:rPr>
          <w:rFonts w:ascii="Times New Roman" w:hAnsi="Times New Roman" w:cs="Times New Roman"/>
          <w:sz w:val="24"/>
          <w:szCs w:val="24"/>
        </w:rPr>
      </w:pPr>
    </w:p>
    <w:sectPr w:rsidR="00E9126D" w:rsidRPr="007D636F" w:rsidSect="003B4C69">
      <w:footerReference w:type="default" r:id="rId12"/>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8A763" w14:textId="77777777" w:rsidR="00BE6913" w:rsidRDefault="00BE6913" w:rsidP="00332BD5">
      <w:pPr>
        <w:spacing w:after="0" w:line="240" w:lineRule="auto"/>
      </w:pPr>
      <w:r>
        <w:separator/>
      </w:r>
    </w:p>
  </w:endnote>
  <w:endnote w:type="continuationSeparator" w:id="0">
    <w:p w14:paraId="3A688BF3" w14:textId="77777777" w:rsidR="00BE6913" w:rsidRDefault="00BE6913" w:rsidP="0033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254795"/>
      <w:docPartObj>
        <w:docPartGallery w:val="Page Numbers (Bottom of Page)"/>
        <w:docPartUnique/>
      </w:docPartObj>
    </w:sdtPr>
    <w:sdtEndPr/>
    <w:sdtContent>
      <w:sdt>
        <w:sdtPr>
          <w:id w:val="-1769616900"/>
          <w:docPartObj>
            <w:docPartGallery w:val="Page Numbers (Top of Page)"/>
            <w:docPartUnique/>
          </w:docPartObj>
        </w:sdtPr>
        <w:sdtEndPr/>
        <w:sdtContent>
          <w:p w14:paraId="7E319322" w14:textId="77965525" w:rsidR="00932D81" w:rsidRDefault="00932D81">
            <w:pPr>
              <w:pStyle w:val="Footer"/>
              <w:jc w:val="right"/>
            </w:pPr>
            <w:r>
              <w:rPr>
                <w:b/>
                <w:bCs/>
                <w:sz w:val="24"/>
                <w:szCs w:val="24"/>
              </w:rPr>
              <w:fldChar w:fldCharType="begin"/>
            </w:r>
            <w:r>
              <w:rPr>
                <w:b/>
                <w:bCs/>
              </w:rPr>
              <w:instrText xml:space="preserve"> PAGE </w:instrText>
            </w:r>
            <w:r>
              <w:rPr>
                <w:b/>
                <w:bCs/>
                <w:sz w:val="24"/>
                <w:szCs w:val="24"/>
              </w:rPr>
              <w:fldChar w:fldCharType="separate"/>
            </w:r>
            <w:r w:rsidR="00523D4D">
              <w:rPr>
                <w:b/>
                <w:bCs/>
                <w:noProof/>
              </w:rPr>
              <w:t>7</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523D4D">
              <w:rPr>
                <w:b/>
                <w:bCs/>
                <w:noProof/>
              </w:rPr>
              <w:t>7</w:t>
            </w:r>
            <w:r>
              <w:rPr>
                <w:b/>
                <w:bCs/>
                <w:sz w:val="24"/>
                <w:szCs w:val="24"/>
              </w:rPr>
              <w:fldChar w:fldCharType="end"/>
            </w:r>
          </w:p>
        </w:sdtContent>
      </w:sdt>
    </w:sdtContent>
  </w:sdt>
  <w:p w14:paraId="61AC90E1" w14:textId="77777777" w:rsidR="00932D81" w:rsidRDefault="00932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6373" w14:textId="77777777" w:rsidR="00BE6913" w:rsidRDefault="00BE6913" w:rsidP="00332BD5">
      <w:pPr>
        <w:spacing w:after="0" w:line="240" w:lineRule="auto"/>
      </w:pPr>
      <w:r>
        <w:separator/>
      </w:r>
    </w:p>
  </w:footnote>
  <w:footnote w:type="continuationSeparator" w:id="0">
    <w:p w14:paraId="66329BCA" w14:textId="77777777" w:rsidR="00BE6913" w:rsidRDefault="00BE6913" w:rsidP="0033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47FF"/>
    <w:multiLevelType w:val="hybridMultilevel"/>
    <w:tmpl w:val="479ED8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132F6"/>
    <w:multiLevelType w:val="hybridMultilevel"/>
    <w:tmpl w:val="E91A1560"/>
    <w:lvl w:ilvl="0" w:tplc="4EA20FA8">
      <w:numFmt w:val="bullet"/>
      <w:lvlText w:val="-"/>
      <w:lvlJc w:val="left"/>
      <w:pPr>
        <w:ind w:left="720" w:hanging="360"/>
      </w:pPr>
      <w:rPr>
        <w:rFonts w:ascii="Gill Sans MT" w:eastAsiaTheme="minorHAnsi" w:hAnsi="Gill Sans M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47427"/>
    <w:multiLevelType w:val="hybridMultilevel"/>
    <w:tmpl w:val="A410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30438"/>
    <w:multiLevelType w:val="hybridMultilevel"/>
    <w:tmpl w:val="44386962"/>
    <w:lvl w:ilvl="0" w:tplc="BC70896A">
      <w:numFmt w:val="bullet"/>
      <w:lvlText w:val="-"/>
      <w:lvlJc w:val="left"/>
      <w:pPr>
        <w:ind w:left="99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A7A6A"/>
    <w:multiLevelType w:val="hybridMultilevel"/>
    <w:tmpl w:val="EDF8E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7C8E"/>
    <w:multiLevelType w:val="hybridMultilevel"/>
    <w:tmpl w:val="6D1A1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C664E8"/>
    <w:multiLevelType w:val="hybridMultilevel"/>
    <w:tmpl w:val="AAA28808"/>
    <w:lvl w:ilvl="0" w:tplc="905A4B7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002C4"/>
    <w:multiLevelType w:val="hybridMultilevel"/>
    <w:tmpl w:val="AD24F0D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6D7C7782"/>
    <w:multiLevelType w:val="hybridMultilevel"/>
    <w:tmpl w:val="F16A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FF2CC6"/>
    <w:multiLevelType w:val="hybridMultilevel"/>
    <w:tmpl w:val="E93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5B9F"/>
    <w:multiLevelType w:val="hybridMultilevel"/>
    <w:tmpl w:val="42449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5"/>
  </w:num>
  <w:num w:numId="4">
    <w:abstractNumId w:val="10"/>
  </w:num>
  <w:num w:numId="5">
    <w:abstractNumId w:val="1"/>
  </w:num>
  <w:num w:numId="6">
    <w:abstractNumId w:val="3"/>
  </w:num>
  <w:num w:numId="7">
    <w:abstractNumId w:val="0"/>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17"/>
    <w:rsid w:val="000727F3"/>
    <w:rsid w:val="00084503"/>
    <w:rsid w:val="00097B93"/>
    <w:rsid w:val="000B71F7"/>
    <w:rsid w:val="000B798F"/>
    <w:rsid w:val="000C5914"/>
    <w:rsid w:val="000E7569"/>
    <w:rsid w:val="0014504E"/>
    <w:rsid w:val="001650EF"/>
    <w:rsid w:val="00186DFF"/>
    <w:rsid w:val="00192B0F"/>
    <w:rsid w:val="00192D70"/>
    <w:rsid w:val="001A3340"/>
    <w:rsid w:val="001A7C4F"/>
    <w:rsid w:val="001D2459"/>
    <w:rsid w:val="001D63DA"/>
    <w:rsid w:val="001F79E1"/>
    <w:rsid w:val="002107E9"/>
    <w:rsid w:val="00252D98"/>
    <w:rsid w:val="002706D0"/>
    <w:rsid w:val="00275809"/>
    <w:rsid w:val="002923E3"/>
    <w:rsid w:val="002D32DA"/>
    <w:rsid w:val="002D7A83"/>
    <w:rsid w:val="002E21D4"/>
    <w:rsid w:val="00332BD5"/>
    <w:rsid w:val="003513B0"/>
    <w:rsid w:val="00361549"/>
    <w:rsid w:val="0037143E"/>
    <w:rsid w:val="003B4C69"/>
    <w:rsid w:val="003B7F74"/>
    <w:rsid w:val="00402867"/>
    <w:rsid w:val="004174A4"/>
    <w:rsid w:val="004258CA"/>
    <w:rsid w:val="00454503"/>
    <w:rsid w:val="00465369"/>
    <w:rsid w:val="004816F0"/>
    <w:rsid w:val="00484290"/>
    <w:rsid w:val="004842FA"/>
    <w:rsid w:val="004A3172"/>
    <w:rsid w:val="004B0547"/>
    <w:rsid w:val="004D6558"/>
    <w:rsid w:val="005028F4"/>
    <w:rsid w:val="00510745"/>
    <w:rsid w:val="00514387"/>
    <w:rsid w:val="00523D4D"/>
    <w:rsid w:val="00552B1D"/>
    <w:rsid w:val="00582B5D"/>
    <w:rsid w:val="005D054A"/>
    <w:rsid w:val="005D7EF0"/>
    <w:rsid w:val="00605C18"/>
    <w:rsid w:val="006064D6"/>
    <w:rsid w:val="006676C7"/>
    <w:rsid w:val="0067357E"/>
    <w:rsid w:val="00687076"/>
    <w:rsid w:val="0069194D"/>
    <w:rsid w:val="006E732E"/>
    <w:rsid w:val="00725A12"/>
    <w:rsid w:val="00743065"/>
    <w:rsid w:val="007B62CA"/>
    <w:rsid w:val="007D636F"/>
    <w:rsid w:val="00823F17"/>
    <w:rsid w:val="00830641"/>
    <w:rsid w:val="008531B8"/>
    <w:rsid w:val="00860782"/>
    <w:rsid w:val="008621EF"/>
    <w:rsid w:val="008763E8"/>
    <w:rsid w:val="00896D67"/>
    <w:rsid w:val="008D09C3"/>
    <w:rsid w:val="008D491F"/>
    <w:rsid w:val="008F304E"/>
    <w:rsid w:val="009157C2"/>
    <w:rsid w:val="00920154"/>
    <w:rsid w:val="00921B45"/>
    <w:rsid w:val="00932D81"/>
    <w:rsid w:val="009468D2"/>
    <w:rsid w:val="00971D4E"/>
    <w:rsid w:val="009B3CF4"/>
    <w:rsid w:val="009F042B"/>
    <w:rsid w:val="00A2585A"/>
    <w:rsid w:val="00A71825"/>
    <w:rsid w:val="00A73C5E"/>
    <w:rsid w:val="00A863E4"/>
    <w:rsid w:val="00A92192"/>
    <w:rsid w:val="00AB0E32"/>
    <w:rsid w:val="00AB421A"/>
    <w:rsid w:val="00AC1EEF"/>
    <w:rsid w:val="00B06E70"/>
    <w:rsid w:val="00BE6913"/>
    <w:rsid w:val="00BF2E00"/>
    <w:rsid w:val="00C049EB"/>
    <w:rsid w:val="00C507A6"/>
    <w:rsid w:val="00C77E56"/>
    <w:rsid w:val="00CA4C7B"/>
    <w:rsid w:val="00CA7B1D"/>
    <w:rsid w:val="00CB0F93"/>
    <w:rsid w:val="00CC3507"/>
    <w:rsid w:val="00CF0FCE"/>
    <w:rsid w:val="00CF519A"/>
    <w:rsid w:val="00D10FEB"/>
    <w:rsid w:val="00D371AD"/>
    <w:rsid w:val="00DA1D8C"/>
    <w:rsid w:val="00DB0C4D"/>
    <w:rsid w:val="00DC07B9"/>
    <w:rsid w:val="00DC3B3D"/>
    <w:rsid w:val="00DD468A"/>
    <w:rsid w:val="00DE4D89"/>
    <w:rsid w:val="00E11FD7"/>
    <w:rsid w:val="00E47F6C"/>
    <w:rsid w:val="00E53C84"/>
    <w:rsid w:val="00E75EF3"/>
    <w:rsid w:val="00E77506"/>
    <w:rsid w:val="00E9126D"/>
    <w:rsid w:val="00F14DDA"/>
    <w:rsid w:val="00F4616B"/>
    <w:rsid w:val="00F90E34"/>
    <w:rsid w:val="00FA45AD"/>
    <w:rsid w:val="00FA78D8"/>
    <w:rsid w:val="00FE1276"/>
    <w:rsid w:val="00FE4F79"/>
    <w:rsid w:val="00FE7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6A6F"/>
  <w15:chartTrackingRefBased/>
  <w15:docId w15:val="{60400FBC-9AAA-4C6D-A744-0A4CE9C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85A"/>
    <w:rPr>
      <w:lang w:val="en-GB"/>
    </w:rPr>
  </w:style>
  <w:style w:type="paragraph" w:styleId="Heading3">
    <w:name w:val="heading 3"/>
    <w:basedOn w:val="Normal"/>
    <w:next w:val="Normal"/>
    <w:link w:val="Heading3Char"/>
    <w:qFormat/>
    <w:rsid w:val="00860782"/>
    <w:pPr>
      <w:keepNext/>
      <w:spacing w:after="0" w:line="240" w:lineRule="auto"/>
      <w:outlineLvl w:val="2"/>
    </w:pPr>
    <w:rPr>
      <w:rFonts w:ascii="Gill Sans MT" w:eastAsia="Times New Roman" w:hAnsi="Gill Sans MT" w:cs="Times New Roman"/>
      <w:b/>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3F17"/>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823F17"/>
    <w:rPr>
      <w:rFonts w:ascii="Gill Sans MT" w:eastAsia="Gill Sans MT" w:hAnsi="Gill Sans MT" w:cs="Gill Sans MT"/>
      <w:sz w:val="20"/>
      <w:szCs w:val="20"/>
    </w:rPr>
  </w:style>
  <w:style w:type="paragraph" w:styleId="Title">
    <w:name w:val="Title"/>
    <w:basedOn w:val="Normal"/>
    <w:link w:val="TitleChar"/>
    <w:uiPriority w:val="1"/>
    <w:qFormat/>
    <w:rsid w:val="00823F17"/>
    <w:pPr>
      <w:widowControl w:val="0"/>
      <w:autoSpaceDE w:val="0"/>
      <w:autoSpaceDN w:val="0"/>
      <w:spacing w:before="272" w:after="0" w:line="240" w:lineRule="auto"/>
      <w:ind w:left="127"/>
    </w:pPr>
    <w:rPr>
      <w:rFonts w:ascii="Gill Sans MT" w:eastAsia="Gill Sans MT" w:hAnsi="Gill Sans MT" w:cs="Gill Sans MT"/>
      <w:b/>
      <w:bCs/>
      <w:sz w:val="31"/>
      <w:szCs w:val="31"/>
      <w:lang w:val="en-US"/>
    </w:rPr>
  </w:style>
  <w:style w:type="character" w:customStyle="1" w:styleId="TitleChar">
    <w:name w:val="Title Char"/>
    <w:basedOn w:val="DefaultParagraphFont"/>
    <w:link w:val="Title"/>
    <w:uiPriority w:val="1"/>
    <w:rsid w:val="00823F17"/>
    <w:rPr>
      <w:rFonts w:ascii="Gill Sans MT" w:eastAsia="Gill Sans MT" w:hAnsi="Gill Sans MT" w:cs="Gill Sans MT"/>
      <w:b/>
      <w:bCs/>
      <w:sz w:val="31"/>
      <w:szCs w:val="31"/>
    </w:rPr>
  </w:style>
  <w:style w:type="table" w:styleId="TableGrid">
    <w:name w:val="Table Grid"/>
    <w:basedOn w:val="TableNormal"/>
    <w:uiPriority w:val="39"/>
    <w:rsid w:val="0082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04E"/>
    <w:rPr>
      <w:color w:val="808080"/>
    </w:rPr>
  </w:style>
  <w:style w:type="character" w:styleId="Hyperlink">
    <w:name w:val="Hyperlink"/>
    <w:basedOn w:val="FollowedHyperlink"/>
    <w:uiPriority w:val="99"/>
    <w:unhideWhenUsed/>
    <w:rsid w:val="006E732E"/>
    <w:rPr>
      <w:color w:val="auto"/>
      <w:u w:val="single"/>
    </w:rPr>
  </w:style>
  <w:style w:type="paragraph" w:styleId="ListParagraph">
    <w:name w:val="List Paragraph"/>
    <w:basedOn w:val="Normal"/>
    <w:uiPriority w:val="34"/>
    <w:qFormat/>
    <w:rsid w:val="009F042B"/>
    <w:pPr>
      <w:ind w:left="720"/>
      <w:contextualSpacing/>
    </w:pPr>
  </w:style>
  <w:style w:type="paragraph" w:styleId="Header">
    <w:name w:val="header"/>
    <w:basedOn w:val="Normal"/>
    <w:link w:val="HeaderChar"/>
    <w:uiPriority w:val="99"/>
    <w:unhideWhenUsed/>
    <w:rsid w:val="0033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D5"/>
    <w:rPr>
      <w:lang w:val="en-GB"/>
    </w:rPr>
  </w:style>
  <w:style w:type="paragraph" w:styleId="Footer">
    <w:name w:val="footer"/>
    <w:basedOn w:val="Normal"/>
    <w:link w:val="FooterChar"/>
    <w:uiPriority w:val="99"/>
    <w:unhideWhenUsed/>
    <w:rsid w:val="0033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D5"/>
    <w:rPr>
      <w:lang w:val="en-GB"/>
    </w:rPr>
  </w:style>
  <w:style w:type="character" w:styleId="FollowedHyperlink">
    <w:name w:val="FollowedHyperlink"/>
    <w:uiPriority w:val="99"/>
    <w:semiHidden/>
    <w:unhideWhenUsed/>
    <w:rsid w:val="00A2585A"/>
    <w:rPr>
      <w:color w:val="auto"/>
      <w:u w:val="single"/>
    </w:rPr>
  </w:style>
  <w:style w:type="paragraph" w:styleId="BodyText3">
    <w:name w:val="Body Text 3"/>
    <w:basedOn w:val="Normal"/>
    <w:link w:val="BodyText3Char"/>
    <w:semiHidden/>
    <w:rsid w:val="0067357E"/>
    <w:pPr>
      <w:spacing w:after="0" w:line="240" w:lineRule="auto"/>
    </w:pPr>
    <w:rPr>
      <w:rFonts w:ascii="Times New Roman" w:eastAsia="Times New Roman" w:hAnsi="Times New Roman" w:cs="Times New Roman"/>
      <w:szCs w:val="20"/>
      <w:lang w:val="en-AU"/>
    </w:rPr>
  </w:style>
  <w:style w:type="character" w:customStyle="1" w:styleId="BodyText3Char">
    <w:name w:val="Body Text 3 Char"/>
    <w:basedOn w:val="DefaultParagraphFont"/>
    <w:link w:val="BodyText3"/>
    <w:semiHidden/>
    <w:rsid w:val="0067357E"/>
    <w:rPr>
      <w:rFonts w:ascii="Times New Roman" w:eastAsia="Times New Roman" w:hAnsi="Times New Roman" w:cs="Times New Roman"/>
      <w:szCs w:val="20"/>
      <w:lang w:val="en-AU"/>
    </w:rPr>
  </w:style>
  <w:style w:type="paragraph" w:styleId="BodyText2">
    <w:name w:val="Body Text 2"/>
    <w:basedOn w:val="Normal"/>
    <w:link w:val="BodyText2Char"/>
    <w:rsid w:val="0067357E"/>
    <w:pPr>
      <w:keepLines/>
      <w:autoSpaceDE w:val="0"/>
      <w:autoSpaceDN w:val="0"/>
      <w:adjustRightInd w:val="0"/>
      <w:spacing w:after="0" w:line="240" w:lineRule="atLeast"/>
    </w:pPr>
    <w:rPr>
      <w:rFonts w:ascii="Helv" w:eastAsia="Times New Roman" w:hAnsi="Helv" w:cs="Times New Roman"/>
      <w:color w:val="000000"/>
      <w:sz w:val="20"/>
      <w:szCs w:val="20"/>
      <w:lang w:val="en-US"/>
    </w:rPr>
  </w:style>
  <w:style w:type="character" w:customStyle="1" w:styleId="BodyText2Char">
    <w:name w:val="Body Text 2 Char"/>
    <w:basedOn w:val="DefaultParagraphFont"/>
    <w:link w:val="BodyText2"/>
    <w:rsid w:val="0067357E"/>
    <w:rPr>
      <w:rFonts w:ascii="Helv" w:eastAsia="Times New Roman" w:hAnsi="Helv" w:cs="Times New Roman"/>
      <w:color w:val="000000"/>
      <w:sz w:val="20"/>
      <w:szCs w:val="20"/>
    </w:rPr>
  </w:style>
  <w:style w:type="character" w:customStyle="1" w:styleId="Heading3Char">
    <w:name w:val="Heading 3 Char"/>
    <w:basedOn w:val="DefaultParagraphFont"/>
    <w:link w:val="Heading3"/>
    <w:rsid w:val="00860782"/>
    <w:rPr>
      <w:rFonts w:ascii="Gill Sans MT" w:eastAsia="Times New Roman" w:hAnsi="Gill Sans MT" w:cs="Times New Roman"/>
      <w:b/>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BAB2A3F0-3153-4A3D-9659-A62BEB3C00CD}"/>
      </w:docPartPr>
      <w:docPartBody>
        <w:p w:rsidR="007D48F4" w:rsidRDefault="00D050AB">
          <w:r w:rsidRPr="003F50CC">
            <w:rPr>
              <w:rStyle w:val="PlaceholderText"/>
            </w:rPr>
            <w:t>Click or tap to enter a date.</w:t>
          </w:r>
        </w:p>
      </w:docPartBody>
    </w:docPart>
    <w:docPart>
      <w:docPartPr>
        <w:name w:val="112A0E26FF3D4EDD97BE3D88754537FA"/>
        <w:category>
          <w:name w:val="General"/>
          <w:gallery w:val="placeholder"/>
        </w:category>
        <w:types>
          <w:type w:val="bbPlcHdr"/>
        </w:types>
        <w:behaviors>
          <w:behavior w:val="content"/>
        </w:behaviors>
        <w:guid w:val="{3C617FA7-8476-42BA-B542-97DE690AA5DB}"/>
      </w:docPartPr>
      <w:docPartBody>
        <w:p w:rsidR="005C023B" w:rsidRDefault="00BC4DD3" w:rsidP="00BC4DD3">
          <w:pPr>
            <w:pStyle w:val="112A0E26FF3D4EDD97BE3D88754537FA"/>
          </w:pPr>
          <w:r w:rsidRPr="003F50CC">
            <w:rPr>
              <w:rStyle w:val="PlaceholderText"/>
            </w:rPr>
            <w:t>Click or tap to enter a date.</w:t>
          </w:r>
        </w:p>
      </w:docPartBody>
    </w:docPart>
    <w:docPart>
      <w:docPartPr>
        <w:name w:val="64F64D3B909C41618624D21956538700"/>
        <w:category>
          <w:name w:val="General"/>
          <w:gallery w:val="placeholder"/>
        </w:category>
        <w:types>
          <w:type w:val="bbPlcHdr"/>
        </w:types>
        <w:behaviors>
          <w:behavior w:val="content"/>
        </w:behaviors>
        <w:guid w:val="{AA63E269-7803-4F90-9D71-978991EA3889}"/>
      </w:docPartPr>
      <w:docPartBody>
        <w:p w:rsidR="005C023B" w:rsidRDefault="00BC4DD3" w:rsidP="00BC4DD3">
          <w:pPr>
            <w:pStyle w:val="64F64D3B909C41618624D21956538700"/>
          </w:pPr>
          <w:r w:rsidRPr="003F50CC">
            <w:rPr>
              <w:rStyle w:val="PlaceholderText"/>
            </w:rPr>
            <w:t>Click or tap to enter a date.</w:t>
          </w:r>
        </w:p>
      </w:docPartBody>
    </w:docPart>
    <w:docPart>
      <w:docPartPr>
        <w:name w:val="4EA0A90DFB3640CEACDD39BA651F05C2"/>
        <w:category>
          <w:name w:val="General"/>
          <w:gallery w:val="placeholder"/>
        </w:category>
        <w:types>
          <w:type w:val="bbPlcHdr"/>
        </w:types>
        <w:behaviors>
          <w:behavior w:val="content"/>
        </w:behaviors>
        <w:guid w:val="{5EF169CC-2788-494E-8E2A-EEA9E641BA29}"/>
      </w:docPartPr>
      <w:docPartBody>
        <w:p w:rsidR="005C023B" w:rsidRDefault="00BC4DD3" w:rsidP="00BC4DD3">
          <w:pPr>
            <w:pStyle w:val="4EA0A90DFB3640CEACDD39BA651F05C2"/>
          </w:pPr>
          <w:r w:rsidRPr="003F50C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AB"/>
    <w:rsid w:val="000E23AD"/>
    <w:rsid w:val="0014194F"/>
    <w:rsid w:val="001428BA"/>
    <w:rsid w:val="0017771D"/>
    <w:rsid w:val="00220EEE"/>
    <w:rsid w:val="002B7CA0"/>
    <w:rsid w:val="002E38C3"/>
    <w:rsid w:val="00364818"/>
    <w:rsid w:val="004D3624"/>
    <w:rsid w:val="004D4E52"/>
    <w:rsid w:val="005C023B"/>
    <w:rsid w:val="00604CC0"/>
    <w:rsid w:val="006107E4"/>
    <w:rsid w:val="006D6EC6"/>
    <w:rsid w:val="007739F7"/>
    <w:rsid w:val="007D48F4"/>
    <w:rsid w:val="008A1C89"/>
    <w:rsid w:val="00A433EE"/>
    <w:rsid w:val="00BC4DD3"/>
    <w:rsid w:val="00CD0AC8"/>
    <w:rsid w:val="00CE2A2F"/>
    <w:rsid w:val="00D050AB"/>
    <w:rsid w:val="00D62AA0"/>
    <w:rsid w:val="00E40869"/>
    <w:rsid w:val="00EF4042"/>
    <w:rsid w:val="00FD7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DD3"/>
    <w:rPr>
      <w:color w:val="808080"/>
    </w:rPr>
  </w:style>
  <w:style w:type="paragraph" w:customStyle="1" w:styleId="1ABAB7979022455FA8D86E3B0610547D">
    <w:name w:val="1ABAB7979022455FA8D86E3B0610547D"/>
    <w:rsid w:val="00D050AB"/>
    <w:rPr>
      <w:rFonts w:eastAsiaTheme="minorHAnsi"/>
      <w:lang w:val="en-GB"/>
    </w:rPr>
  </w:style>
  <w:style w:type="paragraph" w:customStyle="1" w:styleId="4C9262B87E7248468D78EA075535B1DC">
    <w:name w:val="4C9262B87E7248468D78EA075535B1DC"/>
    <w:rsid w:val="00D050AB"/>
    <w:rPr>
      <w:rFonts w:eastAsiaTheme="minorHAnsi"/>
      <w:lang w:val="en-GB"/>
    </w:rPr>
  </w:style>
  <w:style w:type="paragraph" w:customStyle="1" w:styleId="40D1607915FF4E7F96E9F2F5170C5CAD">
    <w:name w:val="40D1607915FF4E7F96E9F2F5170C5CAD"/>
    <w:rsid w:val="00D050AB"/>
    <w:rPr>
      <w:rFonts w:eastAsiaTheme="minorHAnsi"/>
      <w:lang w:val="en-GB"/>
    </w:rPr>
  </w:style>
  <w:style w:type="paragraph" w:customStyle="1" w:styleId="E50FC0665ED7470F9E166C7878663E2E">
    <w:name w:val="E50FC0665ED7470F9E166C7878663E2E"/>
    <w:rsid w:val="00D050AB"/>
    <w:rPr>
      <w:rFonts w:eastAsiaTheme="minorHAnsi"/>
      <w:lang w:val="en-GB"/>
    </w:rPr>
  </w:style>
  <w:style w:type="paragraph" w:customStyle="1" w:styleId="841540F6E7564D1AA41DE2D94B306AAE">
    <w:name w:val="841540F6E7564D1AA41DE2D94B306AAE"/>
    <w:rsid w:val="00D050AB"/>
    <w:rPr>
      <w:rFonts w:eastAsiaTheme="minorHAnsi"/>
      <w:lang w:val="en-GB"/>
    </w:rPr>
  </w:style>
  <w:style w:type="paragraph" w:customStyle="1" w:styleId="1A35D7BB543F40D7B03794FEE09E86F2">
    <w:name w:val="1A35D7BB543F40D7B03794FEE09E86F2"/>
    <w:rsid w:val="00D050AB"/>
    <w:rPr>
      <w:rFonts w:eastAsiaTheme="minorHAnsi"/>
      <w:lang w:val="en-GB"/>
    </w:rPr>
  </w:style>
  <w:style w:type="paragraph" w:customStyle="1" w:styleId="A446D753C92C4AB081AE9AB4244C2A4A">
    <w:name w:val="A446D753C92C4AB081AE9AB4244C2A4A"/>
    <w:rsid w:val="00D050AB"/>
    <w:rPr>
      <w:rFonts w:eastAsiaTheme="minorHAnsi"/>
      <w:lang w:val="en-GB"/>
    </w:rPr>
  </w:style>
  <w:style w:type="paragraph" w:customStyle="1" w:styleId="537C38772AF84595AF6D71DC201DB3ED">
    <w:name w:val="537C38772AF84595AF6D71DC201DB3ED"/>
    <w:rsid w:val="00D050AB"/>
    <w:rPr>
      <w:rFonts w:eastAsiaTheme="minorHAnsi"/>
      <w:lang w:val="en-GB"/>
    </w:rPr>
  </w:style>
  <w:style w:type="paragraph" w:customStyle="1" w:styleId="1ABAB7979022455FA8D86E3B0610547D1">
    <w:name w:val="1ABAB7979022455FA8D86E3B0610547D1"/>
    <w:rsid w:val="00D050AB"/>
    <w:rPr>
      <w:rFonts w:eastAsiaTheme="minorHAnsi"/>
      <w:lang w:val="en-GB"/>
    </w:rPr>
  </w:style>
  <w:style w:type="paragraph" w:customStyle="1" w:styleId="4C9262B87E7248468D78EA075535B1DC1">
    <w:name w:val="4C9262B87E7248468D78EA075535B1DC1"/>
    <w:rsid w:val="00D050AB"/>
    <w:rPr>
      <w:rFonts w:eastAsiaTheme="minorHAnsi"/>
      <w:lang w:val="en-GB"/>
    </w:rPr>
  </w:style>
  <w:style w:type="paragraph" w:customStyle="1" w:styleId="40D1607915FF4E7F96E9F2F5170C5CAD1">
    <w:name w:val="40D1607915FF4E7F96E9F2F5170C5CAD1"/>
    <w:rsid w:val="00D050AB"/>
    <w:rPr>
      <w:rFonts w:eastAsiaTheme="minorHAnsi"/>
      <w:lang w:val="en-GB"/>
    </w:rPr>
  </w:style>
  <w:style w:type="paragraph" w:customStyle="1" w:styleId="E50FC0665ED7470F9E166C7878663E2E1">
    <w:name w:val="E50FC0665ED7470F9E166C7878663E2E1"/>
    <w:rsid w:val="00D050AB"/>
    <w:rPr>
      <w:rFonts w:eastAsiaTheme="minorHAnsi"/>
      <w:lang w:val="en-GB"/>
    </w:rPr>
  </w:style>
  <w:style w:type="paragraph" w:customStyle="1" w:styleId="841540F6E7564D1AA41DE2D94B306AAE1">
    <w:name w:val="841540F6E7564D1AA41DE2D94B306AAE1"/>
    <w:rsid w:val="00D050AB"/>
    <w:rPr>
      <w:rFonts w:eastAsiaTheme="minorHAnsi"/>
      <w:lang w:val="en-GB"/>
    </w:rPr>
  </w:style>
  <w:style w:type="paragraph" w:customStyle="1" w:styleId="1A35D7BB543F40D7B03794FEE09E86F21">
    <w:name w:val="1A35D7BB543F40D7B03794FEE09E86F21"/>
    <w:rsid w:val="00D050AB"/>
    <w:rPr>
      <w:rFonts w:eastAsiaTheme="minorHAnsi"/>
      <w:lang w:val="en-GB"/>
    </w:rPr>
  </w:style>
  <w:style w:type="paragraph" w:customStyle="1" w:styleId="A446D753C92C4AB081AE9AB4244C2A4A1">
    <w:name w:val="A446D753C92C4AB081AE9AB4244C2A4A1"/>
    <w:rsid w:val="00D050AB"/>
    <w:rPr>
      <w:rFonts w:eastAsiaTheme="minorHAnsi"/>
      <w:lang w:val="en-GB"/>
    </w:rPr>
  </w:style>
  <w:style w:type="paragraph" w:customStyle="1" w:styleId="537C38772AF84595AF6D71DC201DB3ED1">
    <w:name w:val="537C38772AF84595AF6D71DC201DB3ED1"/>
    <w:rsid w:val="00D050AB"/>
    <w:rPr>
      <w:rFonts w:eastAsiaTheme="minorHAnsi"/>
      <w:lang w:val="en-GB"/>
    </w:rPr>
  </w:style>
  <w:style w:type="paragraph" w:customStyle="1" w:styleId="1ABAB7979022455FA8D86E3B0610547D2">
    <w:name w:val="1ABAB7979022455FA8D86E3B0610547D2"/>
    <w:rsid w:val="00D050AB"/>
    <w:rPr>
      <w:rFonts w:eastAsiaTheme="minorHAnsi"/>
      <w:lang w:val="en-GB"/>
    </w:rPr>
  </w:style>
  <w:style w:type="paragraph" w:customStyle="1" w:styleId="4C9262B87E7248468D78EA075535B1DC2">
    <w:name w:val="4C9262B87E7248468D78EA075535B1DC2"/>
    <w:rsid w:val="00D050AB"/>
    <w:rPr>
      <w:rFonts w:eastAsiaTheme="minorHAnsi"/>
      <w:lang w:val="en-GB"/>
    </w:rPr>
  </w:style>
  <w:style w:type="paragraph" w:customStyle="1" w:styleId="40D1607915FF4E7F96E9F2F5170C5CAD2">
    <w:name w:val="40D1607915FF4E7F96E9F2F5170C5CAD2"/>
    <w:rsid w:val="00D050AB"/>
    <w:rPr>
      <w:rFonts w:eastAsiaTheme="minorHAnsi"/>
      <w:lang w:val="en-GB"/>
    </w:rPr>
  </w:style>
  <w:style w:type="paragraph" w:customStyle="1" w:styleId="E50FC0665ED7470F9E166C7878663E2E2">
    <w:name w:val="E50FC0665ED7470F9E166C7878663E2E2"/>
    <w:rsid w:val="00D050AB"/>
    <w:rPr>
      <w:rFonts w:eastAsiaTheme="minorHAnsi"/>
      <w:lang w:val="en-GB"/>
    </w:rPr>
  </w:style>
  <w:style w:type="paragraph" w:customStyle="1" w:styleId="841540F6E7564D1AA41DE2D94B306AAE2">
    <w:name w:val="841540F6E7564D1AA41DE2D94B306AAE2"/>
    <w:rsid w:val="00D050AB"/>
    <w:rPr>
      <w:rFonts w:eastAsiaTheme="minorHAnsi"/>
      <w:lang w:val="en-GB"/>
    </w:rPr>
  </w:style>
  <w:style w:type="paragraph" w:customStyle="1" w:styleId="1A35D7BB543F40D7B03794FEE09E86F22">
    <w:name w:val="1A35D7BB543F40D7B03794FEE09E86F22"/>
    <w:rsid w:val="00D050AB"/>
    <w:rPr>
      <w:rFonts w:eastAsiaTheme="minorHAnsi"/>
      <w:lang w:val="en-GB"/>
    </w:rPr>
  </w:style>
  <w:style w:type="paragraph" w:customStyle="1" w:styleId="A446D753C92C4AB081AE9AB4244C2A4A2">
    <w:name w:val="A446D753C92C4AB081AE9AB4244C2A4A2"/>
    <w:rsid w:val="00D050AB"/>
    <w:rPr>
      <w:rFonts w:eastAsiaTheme="minorHAnsi"/>
      <w:lang w:val="en-GB"/>
    </w:rPr>
  </w:style>
  <w:style w:type="paragraph" w:customStyle="1" w:styleId="537C38772AF84595AF6D71DC201DB3ED2">
    <w:name w:val="537C38772AF84595AF6D71DC201DB3ED2"/>
    <w:rsid w:val="00D050AB"/>
    <w:rPr>
      <w:rFonts w:eastAsiaTheme="minorHAnsi"/>
      <w:lang w:val="en-GB"/>
    </w:rPr>
  </w:style>
  <w:style w:type="paragraph" w:customStyle="1" w:styleId="1ABAB7979022455FA8D86E3B0610547D3">
    <w:name w:val="1ABAB7979022455FA8D86E3B0610547D3"/>
    <w:rsid w:val="00D050AB"/>
    <w:rPr>
      <w:rFonts w:eastAsiaTheme="minorHAnsi"/>
      <w:lang w:val="en-GB"/>
    </w:rPr>
  </w:style>
  <w:style w:type="paragraph" w:customStyle="1" w:styleId="4C9262B87E7248468D78EA075535B1DC3">
    <w:name w:val="4C9262B87E7248468D78EA075535B1DC3"/>
    <w:rsid w:val="00D050AB"/>
    <w:rPr>
      <w:rFonts w:eastAsiaTheme="minorHAnsi"/>
      <w:lang w:val="en-GB"/>
    </w:rPr>
  </w:style>
  <w:style w:type="paragraph" w:customStyle="1" w:styleId="40D1607915FF4E7F96E9F2F5170C5CAD3">
    <w:name w:val="40D1607915FF4E7F96E9F2F5170C5CAD3"/>
    <w:rsid w:val="00D050AB"/>
    <w:rPr>
      <w:rFonts w:eastAsiaTheme="minorHAnsi"/>
      <w:lang w:val="en-GB"/>
    </w:rPr>
  </w:style>
  <w:style w:type="paragraph" w:customStyle="1" w:styleId="E50FC0665ED7470F9E166C7878663E2E3">
    <w:name w:val="E50FC0665ED7470F9E166C7878663E2E3"/>
    <w:rsid w:val="00D050AB"/>
    <w:rPr>
      <w:rFonts w:eastAsiaTheme="minorHAnsi"/>
      <w:lang w:val="en-GB"/>
    </w:rPr>
  </w:style>
  <w:style w:type="paragraph" w:customStyle="1" w:styleId="841540F6E7564D1AA41DE2D94B306AAE3">
    <w:name w:val="841540F6E7564D1AA41DE2D94B306AAE3"/>
    <w:rsid w:val="00D050AB"/>
    <w:rPr>
      <w:rFonts w:eastAsiaTheme="minorHAnsi"/>
      <w:lang w:val="en-GB"/>
    </w:rPr>
  </w:style>
  <w:style w:type="paragraph" w:customStyle="1" w:styleId="1A35D7BB543F40D7B03794FEE09E86F23">
    <w:name w:val="1A35D7BB543F40D7B03794FEE09E86F23"/>
    <w:rsid w:val="00D050AB"/>
    <w:rPr>
      <w:rFonts w:eastAsiaTheme="minorHAnsi"/>
      <w:lang w:val="en-GB"/>
    </w:rPr>
  </w:style>
  <w:style w:type="paragraph" w:customStyle="1" w:styleId="A446D753C92C4AB081AE9AB4244C2A4A3">
    <w:name w:val="A446D753C92C4AB081AE9AB4244C2A4A3"/>
    <w:rsid w:val="00D050AB"/>
    <w:rPr>
      <w:rFonts w:eastAsiaTheme="minorHAnsi"/>
      <w:lang w:val="en-GB"/>
    </w:rPr>
  </w:style>
  <w:style w:type="paragraph" w:customStyle="1" w:styleId="537C38772AF84595AF6D71DC201DB3ED3">
    <w:name w:val="537C38772AF84595AF6D71DC201DB3ED3"/>
    <w:rsid w:val="00D050AB"/>
    <w:rPr>
      <w:rFonts w:eastAsiaTheme="minorHAnsi"/>
      <w:lang w:val="en-GB"/>
    </w:rPr>
  </w:style>
  <w:style w:type="paragraph" w:customStyle="1" w:styleId="1ABAB7979022455FA8D86E3B0610547D4">
    <w:name w:val="1ABAB7979022455FA8D86E3B0610547D4"/>
    <w:rsid w:val="00D050AB"/>
    <w:rPr>
      <w:rFonts w:eastAsiaTheme="minorHAnsi"/>
      <w:lang w:val="en-GB"/>
    </w:rPr>
  </w:style>
  <w:style w:type="paragraph" w:customStyle="1" w:styleId="4C9262B87E7248468D78EA075535B1DC4">
    <w:name w:val="4C9262B87E7248468D78EA075535B1DC4"/>
    <w:rsid w:val="00D050AB"/>
    <w:rPr>
      <w:rFonts w:eastAsiaTheme="minorHAnsi"/>
      <w:lang w:val="en-GB"/>
    </w:rPr>
  </w:style>
  <w:style w:type="paragraph" w:customStyle="1" w:styleId="40D1607915FF4E7F96E9F2F5170C5CAD4">
    <w:name w:val="40D1607915FF4E7F96E9F2F5170C5CAD4"/>
    <w:rsid w:val="00D050AB"/>
    <w:rPr>
      <w:rFonts w:eastAsiaTheme="minorHAnsi"/>
      <w:lang w:val="en-GB"/>
    </w:rPr>
  </w:style>
  <w:style w:type="paragraph" w:customStyle="1" w:styleId="E50FC0665ED7470F9E166C7878663E2E4">
    <w:name w:val="E50FC0665ED7470F9E166C7878663E2E4"/>
    <w:rsid w:val="00D050AB"/>
    <w:rPr>
      <w:rFonts w:eastAsiaTheme="minorHAnsi"/>
      <w:lang w:val="en-GB"/>
    </w:rPr>
  </w:style>
  <w:style w:type="paragraph" w:customStyle="1" w:styleId="841540F6E7564D1AA41DE2D94B306AAE4">
    <w:name w:val="841540F6E7564D1AA41DE2D94B306AAE4"/>
    <w:rsid w:val="00D050AB"/>
    <w:rPr>
      <w:rFonts w:eastAsiaTheme="minorHAnsi"/>
      <w:lang w:val="en-GB"/>
    </w:rPr>
  </w:style>
  <w:style w:type="paragraph" w:customStyle="1" w:styleId="1A35D7BB543F40D7B03794FEE09E86F24">
    <w:name w:val="1A35D7BB543F40D7B03794FEE09E86F24"/>
    <w:rsid w:val="00D050AB"/>
    <w:rPr>
      <w:rFonts w:eastAsiaTheme="minorHAnsi"/>
      <w:lang w:val="en-GB"/>
    </w:rPr>
  </w:style>
  <w:style w:type="paragraph" w:customStyle="1" w:styleId="A446D753C92C4AB081AE9AB4244C2A4A4">
    <w:name w:val="A446D753C92C4AB081AE9AB4244C2A4A4"/>
    <w:rsid w:val="00D050AB"/>
    <w:rPr>
      <w:rFonts w:eastAsiaTheme="minorHAnsi"/>
      <w:lang w:val="en-GB"/>
    </w:rPr>
  </w:style>
  <w:style w:type="paragraph" w:customStyle="1" w:styleId="537C38772AF84595AF6D71DC201DB3ED4">
    <w:name w:val="537C38772AF84595AF6D71DC201DB3ED4"/>
    <w:rsid w:val="00D050AB"/>
    <w:rPr>
      <w:rFonts w:eastAsiaTheme="minorHAnsi"/>
      <w:lang w:val="en-GB"/>
    </w:rPr>
  </w:style>
  <w:style w:type="paragraph" w:customStyle="1" w:styleId="8F1DD752298F44B592A9C5CBB11122C7">
    <w:name w:val="8F1DD752298F44B592A9C5CBB11122C7"/>
    <w:rsid w:val="006107E4"/>
  </w:style>
  <w:style w:type="paragraph" w:customStyle="1" w:styleId="0A6F8BEA053647F1A247BA4ADAFF47A1">
    <w:name w:val="0A6F8BEA053647F1A247BA4ADAFF47A1"/>
    <w:rsid w:val="006107E4"/>
  </w:style>
  <w:style w:type="paragraph" w:customStyle="1" w:styleId="1F25FD4FDBC24223AAF75EC1ECE38115">
    <w:name w:val="1F25FD4FDBC24223AAF75EC1ECE38115"/>
    <w:rsid w:val="006107E4"/>
  </w:style>
  <w:style w:type="paragraph" w:customStyle="1" w:styleId="E48DDF50684C44DDBBD2C883A509DA66">
    <w:name w:val="E48DDF50684C44DDBBD2C883A509DA66"/>
    <w:rsid w:val="006107E4"/>
  </w:style>
  <w:style w:type="paragraph" w:customStyle="1" w:styleId="8F1D8A76D3E94E3A94B4A23A05197E32">
    <w:name w:val="8F1D8A76D3E94E3A94B4A23A05197E32"/>
    <w:rsid w:val="006107E4"/>
  </w:style>
  <w:style w:type="paragraph" w:customStyle="1" w:styleId="DC96DF2A27744E6B81135F106E24BCD1">
    <w:name w:val="DC96DF2A27744E6B81135F106E24BCD1"/>
    <w:rsid w:val="006107E4"/>
  </w:style>
  <w:style w:type="paragraph" w:customStyle="1" w:styleId="4084C4F98FB542DC8479FDA9229F547D">
    <w:name w:val="4084C4F98FB542DC8479FDA9229F547D"/>
    <w:rsid w:val="006107E4"/>
  </w:style>
  <w:style w:type="paragraph" w:customStyle="1" w:styleId="F7D452C42BA2492686C3C28AC080BB20">
    <w:name w:val="F7D452C42BA2492686C3C28AC080BB20"/>
    <w:rsid w:val="006107E4"/>
  </w:style>
  <w:style w:type="paragraph" w:customStyle="1" w:styleId="918E0E88F6DA4E799E0EE16ED725879A">
    <w:name w:val="918E0E88F6DA4E799E0EE16ED725879A"/>
    <w:rsid w:val="006107E4"/>
  </w:style>
  <w:style w:type="paragraph" w:customStyle="1" w:styleId="0A9CF74BD7914CC59D32A3F451DAED44">
    <w:name w:val="0A9CF74BD7914CC59D32A3F451DAED44"/>
    <w:rsid w:val="006107E4"/>
  </w:style>
  <w:style w:type="paragraph" w:customStyle="1" w:styleId="DFDD4A4A1E094E63A3035E3BDFE3A247">
    <w:name w:val="DFDD4A4A1E094E63A3035E3BDFE3A247"/>
    <w:rsid w:val="006107E4"/>
  </w:style>
  <w:style w:type="paragraph" w:customStyle="1" w:styleId="5EAAE36A7F054AAC997C6E7FA1429E4B">
    <w:name w:val="5EAAE36A7F054AAC997C6E7FA1429E4B"/>
    <w:rsid w:val="006107E4"/>
  </w:style>
  <w:style w:type="paragraph" w:customStyle="1" w:styleId="33711F752E574D6AB90A0876E84EF3CE">
    <w:name w:val="33711F752E574D6AB90A0876E84EF3CE"/>
    <w:rsid w:val="006107E4"/>
  </w:style>
  <w:style w:type="paragraph" w:customStyle="1" w:styleId="A159543B89ED463E9144C300EF70A5CC">
    <w:name w:val="A159543B89ED463E9144C300EF70A5CC"/>
    <w:rsid w:val="006107E4"/>
  </w:style>
  <w:style w:type="paragraph" w:customStyle="1" w:styleId="7DD668D5AF834BC982EEE853BCBF7EB5">
    <w:name w:val="7DD668D5AF834BC982EEE853BCBF7EB5"/>
    <w:rsid w:val="006107E4"/>
  </w:style>
  <w:style w:type="paragraph" w:customStyle="1" w:styleId="B1ECE77154A445EB97726C0835C7B936">
    <w:name w:val="B1ECE77154A445EB97726C0835C7B936"/>
    <w:rsid w:val="006107E4"/>
  </w:style>
  <w:style w:type="paragraph" w:customStyle="1" w:styleId="B65DC5FC71B54D4FA86C1267BB3676AC">
    <w:name w:val="B65DC5FC71B54D4FA86C1267BB3676AC"/>
    <w:rsid w:val="006107E4"/>
  </w:style>
  <w:style w:type="paragraph" w:customStyle="1" w:styleId="BD72523863C242E3AC372F4DCAE0E3DC">
    <w:name w:val="BD72523863C242E3AC372F4DCAE0E3DC"/>
    <w:rsid w:val="006107E4"/>
  </w:style>
  <w:style w:type="paragraph" w:customStyle="1" w:styleId="459F131122CB45D4AC4E9BA002702A27">
    <w:name w:val="459F131122CB45D4AC4E9BA002702A27"/>
    <w:rsid w:val="006107E4"/>
  </w:style>
  <w:style w:type="paragraph" w:customStyle="1" w:styleId="501ABC454D68482AB68F415E9FCE5757">
    <w:name w:val="501ABC454D68482AB68F415E9FCE5757"/>
    <w:rsid w:val="006107E4"/>
  </w:style>
  <w:style w:type="paragraph" w:customStyle="1" w:styleId="283B0F18E3514E79882EE756833B8E24">
    <w:name w:val="283B0F18E3514E79882EE756833B8E24"/>
    <w:rsid w:val="006107E4"/>
  </w:style>
  <w:style w:type="paragraph" w:customStyle="1" w:styleId="5507C3348EE147AD8C8210D76D5CB1CF">
    <w:name w:val="5507C3348EE147AD8C8210D76D5CB1CF"/>
    <w:rsid w:val="006107E4"/>
  </w:style>
  <w:style w:type="paragraph" w:customStyle="1" w:styleId="AF17EE9C06EB491986747CF1893EEF42">
    <w:name w:val="AF17EE9C06EB491986747CF1893EEF42"/>
    <w:rsid w:val="006107E4"/>
  </w:style>
  <w:style w:type="paragraph" w:customStyle="1" w:styleId="73B0327A2A0E4FF2B7150FECC3190649">
    <w:name w:val="73B0327A2A0E4FF2B7150FECC3190649"/>
    <w:rsid w:val="006107E4"/>
  </w:style>
  <w:style w:type="paragraph" w:customStyle="1" w:styleId="65E4B3985FDD4CC88AFFB15C413B1A64">
    <w:name w:val="65E4B3985FDD4CC88AFFB15C413B1A64"/>
    <w:rsid w:val="006107E4"/>
  </w:style>
  <w:style w:type="paragraph" w:customStyle="1" w:styleId="F03633A66E684D1DA16DB6B8BD9DDE3D">
    <w:name w:val="F03633A66E684D1DA16DB6B8BD9DDE3D"/>
    <w:rsid w:val="006107E4"/>
  </w:style>
  <w:style w:type="paragraph" w:customStyle="1" w:styleId="3B30A5A967C840AA92301FCB8F8689C6">
    <w:name w:val="3B30A5A967C840AA92301FCB8F8689C6"/>
    <w:rsid w:val="006107E4"/>
  </w:style>
  <w:style w:type="paragraph" w:customStyle="1" w:styleId="73B8630356DB487CB16F85955CE6E1CB">
    <w:name w:val="73B8630356DB487CB16F85955CE6E1CB"/>
    <w:rsid w:val="006107E4"/>
  </w:style>
  <w:style w:type="paragraph" w:customStyle="1" w:styleId="0ED397852F124BB896C1D68FAFBE363B">
    <w:name w:val="0ED397852F124BB896C1D68FAFBE363B"/>
    <w:rsid w:val="006107E4"/>
  </w:style>
  <w:style w:type="paragraph" w:customStyle="1" w:styleId="1FDAA34461D64E61B4FFC1C36DBCB884">
    <w:name w:val="1FDAA34461D64E61B4FFC1C36DBCB884"/>
    <w:rsid w:val="006107E4"/>
  </w:style>
  <w:style w:type="paragraph" w:customStyle="1" w:styleId="0154CA8A627E4DA09B4F943BDCB49AB7">
    <w:name w:val="0154CA8A627E4DA09B4F943BDCB49AB7"/>
    <w:rsid w:val="006107E4"/>
  </w:style>
  <w:style w:type="paragraph" w:customStyle="1" w:styleId="CA511C8C317446549B179BAD50EB2E48">
    <w:name w:val="CA511C8C317446549B179BAD50EB2E48"/>
    <w:rsid w:val="006107E4"/>
  </w:style>
  <w:style w:type="paragraph" w:customStyle="1" w:styleId="928DACCCE362494DABFB11AD7F693C57">
    <w:name w:val="928DACCCE362494DABFB11AD7F693C57"/>
    <w:rsid w:val="006107E4"/>
  </w:style>
  <w:style w:type="paragraph" w:customStyle="1" w:styleId="32F232FA6726453FBB74D6047F093B61">
    <w:name w:val="32F232FA6726453FBB74D6047F093B61"/>
    <w:rsid w:val="006107E4"/>
  </w:style>
  <w:style w:type="paragraph" w:customStyle="1" w:styleId="6067A9490EE2450EB8C61F7AEF594868">
    <w:name w:val="6067A9490EE2450EB8C61F7AEF594868"/>
    <w:rsid w:val="006107E4"/>
  </w:style>
  <w:style w:type="paragraph" w:customStyle="1" w:styleId="A64A32744C4B4398BC0F18FC346BAE3A">
    <w:name w:val="A64A32744C4B4398BC0F18FC346BAE3A"/>
    <w:rsid w:val="006107E4"/>
  </w:style>
  <w:style w:type="paragraph" w:customStyle="1" w:styleId="20B2C78AEB994D1087D87D4C1215FC8E">
    <w:name w:val="20B2C78AEB994D1087D87D4C1215FC8E"/>
    <w:rsid w:val="006107E4"/>
  </w:style>
  <w:style w:type="paragraph" w:customStyle="1" w:styleId="D46DE4481A3E43F2BD28729BFF3DC419">
    <w:name w:val="D46DE4481A3E43F2BD28729BFF3DC419"/>
    <w:rsid w:val="006107E4"/>
  </w:style>
  <w:style w:type="paragraph" w:customStyle="1" w:styleId="565133C55E1A4A03AF3BF31194F66B31">
    <w:name w:val="565133C55E1A4A03AF3BF31194F66B31"/>
    <w:rsid w:val="006107E4"/>
  </w:style>
  <w:style w:type="paragraph" w:customStyle="1" w:styleId="B9BAE3CC151D46A398062103A415BA21">
    <w:name w:val="B9BAE3CC151D46A398062103A415BA21"/>
    <w:rsid w:val="006107E4"/>
  </w:style>
  <w:style w:type="paragraph" w:customStyle="1" w:styleId="EE26D419554F4F0DA341043707BCC6B6">
    <w:name w:val="EE26D419554F4F0DA341043707BCC6B6"/>
    <w:rsid w:val="006107E4"/>
  </w:style>
  <w:style w:type="paragraph" w:customStyle="1" w:styleId="7F15700EA2A940E2A041A2BDEEB8C7C8">
    <w:name w:val="7F15700EA2A940E2A041A2BDEEB8C7C8"/>
    <w:rsid w:val="006107E4"/>
  </w:style>
  <w:style w:type="paragraph" w:customStyle="1" w:styleId="458C52A6EE6E47728E3FB23181537A05">
    <w:name w:val="458C52A6EE6E47728E3FB23181537A05"/>
    <w:rsid w:val="006107E4"/>
  </w:style>
  <w:style w:type="paragraph" w:customStyle="1" w:styleId="EED45334E43845EC9BBEC2CCA04AAF66">
    <w:name w:val="EED45334E43845EC9BBEC2CCA04AAF66"/>
    <w:rsid w:val="006107E4"/>
  </w:style>
  <w:style w:type="paragraph" w:customStyle="1" w:styleId="9A5E39D626F54205BAA38781261BFECB">
    <w:name w:val="9A5E39D626F54205BAA38781261BFECB"/>
    <w:rsid w:val="007739F7"/>
  </w:style>
  <w:style w:type="paragraph" w:customStyle="1" w:styleId="BD440B4B151B4741B2CDF2AF2F7D3BB2">
    <w:name w:val="BD440B4B151B4741B2CDF2AF2F7D3BB2"/>
    <w:rsid w:val="007739F7"/>
  </w:style>
  <w:style w:type="paragraph" w:customStyle="1" w:styleId="112A0E26FF3D4EDD97BE3D88754537FA">
    <w:name w:val="112A0E26FF3D4EDD97BE3D88754537FA"/>
    <w:rsid w:val="00BC4DD3"/>
  </w:style>
  <w:style w:type="paragraph" w:customStyle="1" w:styleId="64F64D3B909C41618624D21956538700">
    <w:name w:val="64F64D3B909C41618624D21956538700"/>
    <w:rsid w:val="00BC4DD3"/>
  </w:style>
  <w:style w:type="paragraph" w:customStyle="1" w:styleId="4EA0A90DFB3640CEACDD39BA651F05C2">
    <w:name w:val="4EA0A90DFB3640CEACDD39BA651F05C2"/>
    <w:rsid w:val="00BC4DD3"/>
  </w:style>
  <w:style w:type="paragraph" w:customStyle="1" w:styleId="364A1336D97549C49A417FC765732638">
    <w:name w:val="364A1336D97549C49A417FC765732638"/>
    <w:rsid w:val="00BC4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33C2F6094DF43A4FF0F0186543CE6" ma:contentTypeVersion="16" ma:contentTypeDescription="Create a new document." ma:contentTypeScope="" ma:versionID="dfc728eb641182383a4d0c6316d6df41">
  <xsd:schema xmlns:xsd="http://www.w3.org/2001/XMLSchema" xmlns:xs="http://www.w3.org/2001/XMLSchema" xmlns:p="http://schemas.microsoft.com/office/2006/metadata/properties" xmlns:ns2="563e054a-43a4-455c-9912-a085991463f4" xmlns:ns3="93b7625d-6eae-403d-a73e-6bde008dd116" targetNamespace="http://schemas.microsoft.com/office/2006/metadata/properties" ma:root="true" ma:fieldsID="bbbc0fe05e23f8eb2900d93f64fc6852" ns2:_="" ns3:_="">
    <xsd:import namespace="563e054a-43a4-455c-9912-a085991463f4"/>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e054a-43a4-455c-9912-a08599146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758779-8ed3-45c6-a0e4-eea0ebec4b5a}"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563e054a-43a4-455c-9912-a085991463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13F8F-62AE-4331-BF70-40107CA70CFC}"/>
</file>

<file path=customXml/itemProps2.xml><?xml version="1.0" encoding="utf-8"?>
<ds:datastoreItem xmlns:ds="http://schemas.openxmlformats.org/officeDocument/2006/customXml" ds:itemID="{DBB69AB3-EEE5-491A-8B96-83113FDD6C2C}">
  <ds:schemaRefs>
    <ds:schemaRef ds:uri="http://schemas.microsoft.com/office/2006/metadata/properties"/>
    <ds:schemaRef ds:uri="http://schemas.microsoft.com/office/2006/documentManagement/types"/>
    <ds:schemaRef ds:uri="http://purl.org/dc/terms/"/>
    <ds:schemaRef ds:uri="http://www.w3.org/XML/1998/namespace"/>
    <ds:schemaRef ds:uri="668d15ab-9821-45de-8f91-4fafbc51d724"/>
    <ds:schemaRef ds:uri="http://schemas.microsoft.com/office/infopath/2007/PartnerControls"/>
    <ds:schemaRef ds:uri="http://schemas.openxmlformats.org/package/2006/metadata/core-properties"/>
    <ds:schemaRef ds:uri="0d61dcfb-0bb3-419c-9c51-88fa68308364"/>
    <ds:schemaRef ds:uri="http://purl.org/dc/dcmitype/"/>
    <ds:schemaRef ds:uri="http://purl.org/dc/elements/1.1/"/>
  </ds:schemaRefs>
</ds:datastoreItem>
</file>

<file path=customXml/itemProps3.xml><?xml version="1.0" encoding="utf-8"?>
<ds:datastoreItem xmlns:ds="http://schemas.openxmlformats.org/officeDocument/2006/customXml" ds:itemID="{A01FC861-0103-4984-8AA3-B4DBFDC14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Parkes</dc:creator>
  <cp:keywords/>
  <dc:description/>
  <cp:lastModifiedBy>Hang Nguyen Thi Thanh</cp:lastModifiedBy>
  <cp:revision>27</cp:revision>
  <dcterms:created xsi:type="dcterms:W3CDTF">2022-09-21T00:07:00Z</dcterms:created>
  <dcterms:modified xsi:type="dcterms:W3CDTF">2022-09-29T10:08:00Z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0x0101009F433C2F6094DF43A4FF0F0186543CE6</vt:lpwstr>
  </property>
  <property fmtid="{D5CDD505-2E9C-101B-9397-08002B2CF9AE}" pid="4" name="ItemRetentionFormula">
    <vt:lpwstr/>
  </property>
  <property fmtid="{D5CDD505-2E9C-101B-9397-08002B2CF9AE}" pid="5" name="GrammarlyDocumentId">
    <vt:lpwstr>63fea810e3807fcc38009f7fa547830e75768a1e488ec5239ab82f3a96bb19d2</vt:lpwstr>
  </property>
</Properties>
</file>